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A" w:rsidRDefault="00B812DA" w:rsidP="006E6D25">
      <w:pPr>
        <w:jc w:val="center"/>
        <w:rPr>
          <w:b/>
          <w:color w:val="7030A0"/>
          <w:sz w:val="32"/>
          <w:szCs w:val="32"/>
        </w:rPr>
      </w:pPr>
      <w:bookmarkStart w:id="0" w:name="_GoBack"/>
      <w:bookmarkEnd w:id="0"/>
    </w:p>
    <w:p w:rsidR="00876874" w:rsidRDefault="00526785" w:rsidP="00E11AC4">
      <w:pPr>
        <w:rPr>
          <w:b/>
          <w:color w:val="7030A0"/>
          <w:sz w:val="32"/>
          <w:szCs w:val="32"/>
        </w:rPr>
      </w:pPr>
      <w:r>
        <w:rPr>
          <w:b/>
          <w:color w:val="7030A0"/>
          <w:sz w:val="32"/>
          <w:szCs w:val="32"/>
        </w:rPr>
        <w:t>V</w:t>
      </w:r>
      <w:r w:rsidR="0038655D" w:rsidRPr="000F3DEA">
        <w:rPr>
          <w:b/>
          <w:color w:val="7030A0"/>
          <w:sz w:val="32"/>
          <w:szCs w:val="32"/>
        </w:rPr>
        <w:t>älkomna til</w:t>
      </w:r>
      <w:r w:rsidR="00BC00A9">
        <w:rPr>
          <w:b/>
          <w:color w:val="7030A0"/>
          <w:sz w:val="32"/>
          <w:szCs w:val="32"/>
        </w:rPr>
        <w:t>l</w:t>
      </w:r>
      <w:r w:rsidR="00876874">
        <w:rPr>
          <w:b/>
          <w:color w:val="7030A0"/>
          <w:sz w:val="32"/>
          <w:szCs w:val="32"/>
        </w:rPr>
        <w:t xml:space="preserve"> </w:t>
      </w:r>
      <w:proofErr w:type="spellStart"/>
      <w:r w:rsidR="00876874">
        <w:rPr>
          <w:b/>
          <w:color w:val="7030A0"/>
          <w:sz w:val="32"/>
          <w:szCs w:val="32"/>
        </w:rPr>
        <w:t>YSDH:s</w:t>
      </w:r>
      <w:proofErr w:type="spellEnd"/>
      <w:r w:rsidR="00876874">
        <w:rPr>
          <w:b/>
          <w:color w:val="7030A0"/>
          <w:sz w:val="32"/>
          <w:szCs w:val="32"/>
        </w:rPr>
        <w:t xml:space="preserve"> fortbildningsdagar </w:t>
      </w:r>
      <w:r w:rsidR="00FC3007">
        <w:rPr>
          <w:b/>
          <w:color w:val="7030A0"/>
          <w:sz w:val="32"/>
          <w:szCs w:val="32"/>
        </w:rPr>
        <w:t xml:space="preserve">i </w:t>
      </w:r>
      <w:r w:rsidR="009074CF">
        <w:rPr>
          <w:b/>
          <w:color w:val="7030A0"/>
          <w:sz w:val="32"/>
          <w:szCs w:val="32"/>
        </w:rPr>
        <w:t>Borlänge</w:t>
      </w:r>
      <w:r w:rsidR="00FC3007">
        <w:rPr>
          <w:b/>
          <w:color w:val="7030A0"/>
          <w:sz w:val="32"/>
          <w:szCs w:val="32"/>
        </w:rPr>
        <w:t xml:space="preserve"> 2020</w:t>
      </w:r>
      <w:r w:rsidR="00876874">
        <w:rPr>
          <w:b/>
          <w:color w:val="7030A0"/>
          <w:sz w:val="32"/>
          <w:szCs w:val="32"/>
        </w:rPr>
        <w:t>!</w:t>
      </w:r>
    </w:p>
    <w:p w:rsidR="00E11AC4" w:rsidRDefault="00E11AC4" w:rsidP="006E6D25">
      <w:pPr>
        <w:jc w:val="center"/>
        <w:rPr>
          <w:b/>
          <w:color w:val="7030A0"/>
          <w:sz w:val="32"/>
          <w:szCs w:val="32"/>
        </w:rPr>
      </w:pPr>
    </w:p>
    <w:p w:rsidR="0038655D" w:rsidRDefault="00FC3007" w:rsidP="0038655D">
      <w:r>
        <w:t>Dalarna inbjuder till 2020</w:t>
      </w:r>
      <w:r w:rsidR="00C17FCC">
        <w:t xml:space="preserve"> års</w:t>
      </w:r>
      <w:r w:rsidR="0038655D">
        <w:t xml:space="preserve"> fortbildnin</w:t>
      </w:r>
      <w:r w:rsidR="00526785">
        <w:t xml:space="preserve">gsdagar </w:t>
      </w:r>
      <w:r w:rsidR="00C17FCC">
        <w:t xml:space="preserve">som </w:t>
      </w:r>
      <w:r>
        <w:t>äger rum 12-13</w:t>
      </w:r>
      <w:r w:rsidR="00526785">
        <w:t xml:space="preserve"> mars</w:t>
      </w:r>
      <w:r w:rsidR="00427001">
        <w:t xml:space="preserve">. </w:t>
      </w:r>
      <w:r w:rsidR="00123419">
        <w:t>Vi kommer att hålla kursen</w:t>
      </w:r>
      <w:r w:rsidR="0038655D">
        <w:t xml:space="preserve"> </w:t>
      </w:r>
      <w:r w:rsidR="0003069E">
        <w:t xml:space="preserve">på Best Western Gustaf Wasa Hotell, Tunagatan 1, </w:t>
      </w:r>
      <w:r w:rsidR="00F3485B">
        <w:t xml:space="preserve">784 34 </w:t>
      </w:r>
      <w:r w:rsidR="0003069E">
        <w:t>Borlänge.</w:t>
      </w:r>
    </w:p>
    <w:p w:rsidR="00BB27EB" w:rsidRDefault="00D0638E" w:rsidP="0038655D">
      <w:r w:rsidRPr="00123419">
        <w:t>Å</w:t>
      </w:r>
      <w:r w:rsidR="000719DA" w:rsidRPr="00123419">
        <w:t>rets fortbildningsd</w:t>
      </w:r>
      <w:r w:rsidRPr="00123419">
        <w:t>agar</w:t>
      </w:r>
      <w:r w:rsidR="00876874" w:rsidRPr="00123419">
        <w:t xml:space="preserve"> </w:t>
      </w:r>
      <w:r w:rsidR="001D573E">
        <w:t xml:space="preserve">har </w:t>
      </w:r>
      <w:r w:rsidR="00314BB5">
        <w:t>ett p</w:t>
      </w:r>
      <w:r w:rsidR="00FC3007">
        <w:t>rogram med tema/tonvikt på</w:t>
      </w:r>
      <w:r w:rsidR="009074CF">
        <w:t xml:space="preserve"> ett hälsobefrämjande perspektiv inom hörselvården</w:t>
      </w:r>
      <w:r w:rsidR="00314BB5">
        <w:t>.</w:t>
      </w:r>
    </w:p>
    <w:p w:rsidR="0038655D" w:rsidRDefault="0038655D" w:rsidP="0038655D">
      <w:r>
        <w:t xml:space="preserve">Fortbildningsdagarna </w:t>
      </w:r>
      <w:r w:rsidR="00C17FCC">
        <w:t>riktar sig till</w:t>
      </w:r>
      <w:r>
        <w:t xml:space="preserve"> </w:t>
      </w:r>
      <w:proofErr w:type="spellStart"/>
      <w:r>
        <w:t>YSDH:s</w:t>
      </w:r>
      <w:proofErr w:type="spellEnd"/>
      <w:r>
        <w:t xml:space="preserve"> betalande medlemmar och eftersom det är en ideell förening kommer vi som </w:t>
      </w:r>
      <w:r w:rsidR="00876874">
        <w:t>vanligt att förlägga föreningens</w:t>
      </w:r>
      <w:r>
        <w:t xml:space="preserve"> årsmöte i samband med dessa dagar. </w:t>
      </w:r>
      <w:r w:rsidR="00AD1AED" w:rsidRPr="008162A1">
        <w:t xml:space="preserve">Kom ihåg att du måste vara betalande medlem i yrkesföreningen för att kunna delta vid fortbildningsdagarna samt </w:t>
      </w:r>
      <w:r w:rsidR="00AD1AED">
        <w:t xml:space="preserve">för att ha rösträtt vid årsmötet. Detta innebär att du i </w:t>
      </w:r>
      <w:r>
        <w:t xml:space="preserve">förväg </w:t>
      </w:r>
      <w:r w:rsidR="00AD1AED">
        <w:t xml:space="preserve">ska </w:t>
      </w:r>
      <w:r>
        <w:t xml:space="preserve">ha betalat din medlemsavgift på </w:t>
      </w:r>
      <w:r w:rsidRPr="00016436">
        <w:rPr>
          <w:b/>
          <w:color w:val="7030A0"/>
        </w:rPr>
        <w:t>200 kronor</w:t>
      </w:r>
      <w:r w:rsidR="00B812DA">
        <w:t xml:space="preserve"> t</w:t>
      </w:r>
      <w:r w:rsidR="00AD1AED">
        <w:t xml:space="preserve">ill </w:t>
      </w:r>
      <w:r w:rsidRPr="00BC00A9">
        <w:rPr>
          <w:b/>
          <w:color w:val="7030A0"/>
        </w:rPr>
        <w:t>Plusgiro nr 75 82 21-6.</w:t>
      </w:r>
    </w:p>
    <w:p w:rsidR="0038655D" w:rsidRDefault="0038655D" w:rsidP="0038655D">
      <w:r>
        <w:t>Pensionärer som är medlemmar</w:t>
      </w:r>
      <w:r w:rsidR="001D573E">
        <w:t xml:space="preserve">, </w:t>
      </w:r>
      <w:r>
        <w:t xml:space="preserve">som inte längre arbetar </w:t>
      </w:r>
      <w:r w:rsidR="001D573E">
        <w:t>inom fältet men ändå vill delta,</w:t>
      </w:r>
      <w:r>
        <w:t xml:space="preserve"> kan göra detta till ett självko</w:t>
      </w:r>
      <w:r w:rsidR="00FC3007">
        <w:t xml:space="preserve">stnadspris på </w:t>
      </w:r>
      <w:r w:rsidR="009074CF">
        <w:t>800</w:t>
      </w:r>
      <w:r>
        <w:t xml:space="preserve"> kronor.</w:t>
      </w:r>
    </w:p>
    <w:p w:rsidR="002C58C2" w:rsidRDefault="0038655D" w:rsidP="00747A04">
      <w:r w:rsidRPr="00F3485B">
        <w:rPr>
          <w:b/>
        </w:rPr>
        <w:t>Boendet ingår inte i kursavgiften,</w:t>
      </w:r>
      <w:r w:rsidRPr="006F2454">
        <w:t xml:space="preserve"> utan var och en får boka hotel</w:t>
      </w:r>
      <w:r w:rsidR="00FC3007">
        <w:t>l</w:t>
      </w:r>
      <w:r w:rsidRPr="006F2454">
        <w:t xml:space="preserve"> på egen</w:t>
      </w:r>
      <w:r w:rsidR="00747A04">
        <w:t xml:space="preserve"> hand. </w:t>
      </w:r>
    </w:p>
    <w:p w:rsidR="00275439" w:rsidRDefault="00275439" w:rsidP="00747A04"/>
    <w:p w:rsidR="00F33DD2" w:rsidRDefault="009074CF" w:rsidP="008D2FF4">
      <w:pPr>
        <w:spacing w:after="0" w:line="360" w:lineRule="auto"/>
      </w:pPr>
      <w:r>
        <w:rPr>
          <w:b/>
        </w:rPr>
        <w:t>Kursavgift: 2000</w:t>
      </w:r>
      <w:r w:rsidR="00570E2F">
        <w:t xml:space="preserve"> kronor.</w:t>
      </w:r>
      <w:r w:rsidR="00144BE2">
        <w:t xml:space="preserve"> </w:t>
      </w:r>
      <w:r>
        <w:t>M</w:t>
      </w:r>
      <w:r w:rsidR="0038655D">
        <w:t xml:space="preserve">åltider </w:t>
      </w:r>
      <w:r>
        <w:t xml:space="preserve">som </w:t>
      </w:r>
      <w:r w:rsidR="00CC032E">
        <w:t xml:space="preserve">ingår </w:t>
      </w:r>
      <w:r>
        <w:t>är</w:t>
      </w:r>
      <w:r w:rsidR="00F33DD2">
        <w:t>:</w:t>
      </w:r>
    </w:p>
    <w:p w:rsidR="00F33DD2" w:rsidRDefault="00F33DD2" w:rsidP="00F33DD2">
      <w:pPr>
        <w:spacing w:after="0" w:line="360" w:lineRule="auto"/>
        <w:ind w:firstLine="1304"/>
      </w:pPr>
      <w:r>
        <w:t xml:space="preserve">Dag 1: </w:t>
      </w:r>
      <w:r w:rsidR="009074CF">
        <w:t>lunchbuffé</w:t>
      </w:r>
      <w:r>
        <w:t>,</w:t>
      </w:r>
      <w:r w:rsidR="009074CF">
        <w:t xml:space="preserve"> eftermiddagsfika samt 3-rättersmiddag</w:t>
      </w:r>
    </w:p>
    <w:p w:rsidR="007D44AA" w:rsidRDefault="00F33DD2" w:rsidP="00F33DD2">
      <w:pPr>
        <w:spacing w:after="0" w:line="360" w:lineRule="auto"/>
        <w:ind w:firstLine="1304"/>
      </w:pPr>
      <w:r>
        <w:t>D</w:t>
      </w:r>
      <w:r w:rsidR="009074CF">
        <w:t xml:space="preserve">ag </w:t>
      </w:r>
      <w:r>
        <w:t>2: förmiddagsfika.</w:t>
      </w:r>
    </w:p>
    <w:p w:rsidR="00F33DD2" w:rsidRDefault="00F33DD2" w:rsidP="00F33DD2">
      <w:pPr>
        <w:spacing w:after="0" w:line="360" w:lineRule="auto"/>
        <w:ind w:firstLine="1304"/>
      </w:pPr>
    </w:p>
    <w:p w:rsidR="00F33DD2" w:rsidRDefault="0038655D" w:rsidP="009074CF">
      <w:pPr>
        <w:spacing w:after="0" w:line="480" w:lineRule="auto"/>
      </w:pPr>
      <w:r w:rsidRPr="0080736A">
        <w:rPr>
          <w:b/>
        </w:rPr>
        <w:t>Sista anmälningsdag:</w:t>
      </w:r>
      <w:r>
        <w:t xml:space="preserve"> </w:t>
      </w:r>
      <w:r w:rsidR="009074CF">
        <w:rPr>
          <w:highlight w:val="yellow"/>
        </w:rPr>
        <w:t>31 januari 2020</w:t>
      </w:r>
      <w:r w:rsidR="00E128AF">
        <w:t>, i</w:t>
      </w:r>
      <w:r>
        <w:t xml:space="preserve">nbetalning av kursavgift sker med separat faktura som vi skickar efter </w:t>
      </w:r>
      <w:r w:rsidR="00C17FCC">
        <w:t xml:space="preserve">att vi mottagit din </w:t>
      </w:r>
      <w:r>
        <w:t>anmälan.</w:t>
      </w:r>
      <w:r>
        <w:br/>
      </w:r>
      <w:r w:rsidRPr="0080736A">
        <w:rPr>
          <w:b/>
        </w:rPr>
        <w:t>Föreningens postgiro:</w:t>
      </w:r>
      <w:r>
        <w:t xml:space="preserve"> 75 82 21 – 6</w:t>
      </w:r>
      <w:r>
        <w:br/>
      </w:r>
      <w:r w:rsidRPr="0080736A">
        <w:rPr>
          <w:b/>
        </w:rPr>
        <w:t xml:space="preserve">Organisationsnummer: </w:t>
      </w:r>
      <w:r>
        <w:t>82 20 01 – 2168</w:t>
      </w:r>
    </w:p>
    <w:p w:rsidR="00F33DD2" w:rsidRDefault="00F33DD2" w:rsidP="009074CF">
      <w:pPr>
        <w:spacing w:after="0" w:line="480" w:lineRule="auto"/>
      </w:pPr>
    </w:p>
    <w:p w:rsidR="00F33DD2" w:rsidRPr="007D2907" w:rsidRDefault="00F33DD2" w:rsidP="00F33DD2">
      <w:pPr>
        <w:rPr>
          <w:b/>
        </w:rPr>
      </w:pPr>
      <w:r w:rsidRPr="007D2907">
        <w:rPr>
          <w:b/>
        </w:rPr>
        <w:t xml:space="preserve">Fyll i anmälningsblanketten och bifoga denna i mailet. </w:t>
      </w:r>
    </w:p>
    <w:p w:rsidR="009074CF" w:rsidRDefault="00C646E1" w:rsidP="009074CF">
      <w:pPr>
        <w:spacing w:after="0" w:line="480" w:lineRule="auto"/>
      </w:pPr>
      <w:r>
        <w:rPr>
          <w:b/>
        </w:rPr>
        <w:t>Anmälan och frågor</w:t>
      </w:r>
      <w:r w:rsidR="0038655D" w:rsidRPr="0080736A">
        <w:rPr>
          <w:b/>
        </w:rPr>
        <w:t xml:space="preserve"> till:</w:t>
      </w:r>
      <w:r w:rsidR="009074CF">
        <w:t xml:space="preserve"> Evelyn Kaiser </w:t>
      </w:r>
      <w:r w:rsidR="00562BDA">
        <w:t xml:space="preserve"> mail: </w:t>
      </w:r>
      <w:hyperlink r:id="rId9" w:history="1">
        <w:r w:rsidR="00F33DD2" w:rsidRPr="00C24FFB">
          <w:rPr>
            <w:rStyle w:val="Hyperlnk"/>
          </w:rPr>
          <w:t>Evelyn.kaiser@regiondalarna.se</w:t>
        </w:r>
      </w:hyperlink>
      <w:r w:rsidR="00F33DD2">
        <w:t xml:space="preserve">  eller  </w:t>
      </w:r>
      <w:proofErr w:type="spellStart"/>
      <w:r w:rsidR="00F33DD2">
        <w:t>tel</w:t>
      </w:r>
      <w:proofErr w:type="spellEnd"/>
      <w:r w:rsidR="00F33DD2">
        <w:t>: 010-249 03 53</w:t>
      </w:r>
    </w:p>
    <w:p w:rsidR="0038655D" w:rsidRPr="003C69A2" w:rsidRDefault="003C69A2" w:rsidP="00E65EAE">
      <w:pPr>
        <w:spacing w:after="0" w:line="360" w:lineRule="auto"/>
        <w:ind w:left="2608"/>
        <w:rPr>
          <w:b/>
          <w:sz w:val="28"/>
          <w:szCs w:val="28"/>
        </w:rPr>
      </w:pPr>
      <w:r>
        <w:br/>
      </w:r>
      <w:r w:rsidR="00526785" w:rsidRPr="003C69A2">
        <w:rPr>
          <w:b/>
          <w:sz w:val="28"/>
          <w:szCs w:val="28"/>
        </w:rPr>
        <w:t>V</w:t>
      </w:r>
      <w:r w:rsidR="00C17FCC" w:rsidRPr="003C69A2">
        <w:rPr>
          <w:b/>
          <w:sz w:val="28"/>
          <w:szCs w:val="28"/>
        </w:rPr>
        <w:t>armt v</w:t>
      </w:r>
      <w:r w:rsidR="00526785" w:rsidRPr="003C69A2">
        <w:rPr>
          <w:b/>
          <w:sz w:val="28"/>
          <w:szCs w:val="28"/>
        </w:rPr>
        <w:t>älkomna</w:t>
      </w:r>
      <w:r w:rsidR="00FB629B">
        <w:rPr>
          <w:b/>
          <w:sz w:val="28"/>
          <w:szCs w:val="28"/>
        </w:rPr>
        <w:t xml:space="preserve"> </w:t>
      </w:r>
      <w:r w:rsidR="00E11AC4">
        <w:rPr>
          <w:b/>
          <w:sz w:val="28"/>
          <w:szCs w:val="28"/>
        </w:rPr>
        <w:t>till</w:t>
      </w:r>
      <w:r w:rsidR="00544DE9">
        <w:rPr>
          <w:b/>
          <w:sz w:val="28"/>
          <w:szCs w:val="28"/>
        </w:rPr>
        <w:t xml:space="preserve"> Borlänge</w:t>
      </w:r>
      <w:r w:rsidR="00526785" w:rsidRPr="003C69A2">
        <w:rPr>
          <w:b/>
          <w:sz w:val="28"/>
          <w:szCs w:val="28"/>
        </w:rPr>
        <w:t>!</w:t>
      </w:r>
    </w:p>
    <w:p w:rsidR="00544DE9" w:rsidRPr="00F33DD2" w:rsidRDefault="00544DE9" w:rsidP="00E65EAE">
      <w:pPr>
        <w:ind w:left="2608" w:firstLine="1304"/>
        <w:rPr>
          <w:b/>
        </w:rPr>
      </w:pPr>
      <w:r w:rsidRPr="00F33DD2">
        <w:rPr>
          <w:b/>
        </w:rPr>
        <w:t xml:space="preserve">Ann-Sofie </w:t>
      </w:r>
      <w:proofErr w:type="spellStart"/>
      <w:r w:rsidRPr="00F33DD2">
        <w:rPr>
          <w:b/>
        </w:rPr>
        <w:t>Tägtgren</w:t>
      </w:r>
      <w:proofErr w:type="spellEnd"/>
      <w:r w:rsidR="00F33DD2" w:rsidRPr="00F33DD2">
        <w:rPr>
          <w:b/>
        </w:rPr>
        <w:tab/>
      </w:r>
      <w:r w:rsidRPr="00F33DD2">
        <w:rPr>
          <w:b/>
        </w:rPr>
        <w:t xml:space="preserve">Britt-Marie </w:t>
      </w:r>
      <w:proofErr w:type="spellStart"/>
      <w:r w:rsidRPr="00F33DD2">
        <w:rPr>
          <w:b/>
        </w:rPr>
        <w:t>Fästh</w:t>
      </w:r>
      <w:proofErr w:type="spellEnd"/>
      <w:r w:rsidRPr="00F33DD2">
        <w:rPr>
          <w:b/>
        </w:rPr>
        <w:t xml:space="preserve"> Knudsen</w:t>
      </w:r>
    </w:p>
    <w:p w:rsidR="00544DE9" w:rsidRPr="00F33DD2" w:rsidRDefault="00544DE9" w:rsidP="00E65EAE">
      <w:pPr>
        <w:ind w:left="3912" w:firstLine="1304"/>
        <w:rPr>
          <w:b/>
        </w:rPr>
      </w:pPr>
      <w:r w:rsidRPr="00F33DD2">
        <w:rPr>
          <w:b/>
        </w:rPr>
        <w:t>Elisabet Henriksson</w:t>
      </w:r>
      <w:r w:rsidR="00F33DD2" w:rsidRPr="00F33DD2">
        <w:rPr>
          <w:b/>
        </w:rPr>
        <w:tab/>
      </w:r>
      <w:r w:rsidRPr="00F33DD2">
        <w:rPr>
          <w:b/>
        </w:rPr>
        <w:t>Evelyn Kaiser</w:t>
      </w:r>
    </w:p>
    <w:p w:rsidR="00E11AC4" w:rsidRDefault="00E11AC4" w:rsidP="00E11AC4">
      <w:pPr>
        <w:jc w:val="center"/>
        <w:rPr>
          <w:b/>
          <w:color w:val="7030A0"/>
          <w:sz w:val="32"/>
          <w:szCs w:val="32"/>
        </w:rPr>
      </w:pPr>
    </w:p>
    <w:p w:rsidR="00E11AC4" w:rsidRDefault="007D2907" w:rsidP="00E11AC4">
      <w:pPr>
        <w:jc w:val="center"/>
        <w:rPr>
          <w:b/>
          <w:color w:val="7030A0"/>
          <w:sz w:val="32"/>
          <w:szCs w:val="32"/>
        </w:rPr>
      </w:pPr>
      <w:r>
        <w:rPr>
          <w:b/>
          <w:color w:val="7030A0"/>
          <w:sz w:val="32"/>
          <w:szCs w:val="32"/>
        </w:rPr>
        <w:t>Program</w:t>
      </w:r>
      <w:r w:rsidR="00FC3007">
        <w:rPr>
          <w:b/>
          <w:color w:val="7030A0"/>
          <w:sz w:val="32"/>
          <w:szCs w:val="32"/>
        </w:rPr>
        <w:t xml:space="preserve"> </w:t>
      </w:r>
    </w:p>
    <w:tbl>
      <w:tblPr>
        <w:tblW w:w="9646" w:type="dxa"/>
        <w:tblInd w:w="46" w:type="dxa"/>
        <w:tblLayout w:type="fixed"/>
        <w:tblCellMar>
          <w:top w:w="55" w:type="dxa"/>
          <w:left w:w="55" w:type="dxa"/>
          <w:bottom w:w="55" w:type="dxa"/>
          <w:right w:w="55" w:type="dxa"/>
        </w:tblCellMar>
        <w:tblLook w:val="0000" w:firstRow="0" w:lastRow="0" w:firstColumn="0" w:lastColumn="0" w:noHBand="0" w:noVBand="0"/>
      </w:tblPr>
      <w:tblGrid>
        <w:gridCol w:w="3225"/>
        <w:gridCol w:w="3210"/>
        <w:gridCol w:w="3211"/>
      </w:tblGrid>
      <w:tr w:rsidR="000719DA" w:rsidTr="008A0AC0">
        <w:tc>
          <w:tcPr>
            <w:tcW w:w="3225" w:type="dxa"/>
            <w:shd w:val="clear" w:color="auto" w:fill="auto"/>
          </w:tcPr>
          <w:p w:rsidR="00DF3329" w:rsidRDefault="00DF3329" w:rsidP="008A0AC0">
            <w:pPr>
              <w:pBdr>
                <w:top w:val="single" w:sz="4" w:space="1" w:color="000000"/>
                <w:left w:val="single" w:sz="4" w:space="4" w:color="000000"/>
                <w:bottom w:val="single" w:sz="4" w:space="1" w:color="000000"/>
                <w:right w:val="single" w:sz="4" w:space="4" w:color="000000"/>
              </w:pBdr>
              <w:spacing w:line="276" w:lineRule="auto"/>
              <w:rPr>
                <w:b/>
              </w:rPr>
            </w:pPr>
          </w:p>
          <w:p w:rsidR="000719DA" w:rsidRDefault="00544DE9" w:rsidP="008A0AC0">
            <w:pPr>
              <w:pBdr>
                <w:top w:val="single" w:sz="4" w:space="1" w:color="000000"/>
                <w:left w:val="single" w:sz="4" w:space="4" w:color="000000"/>
                <w:bottom w:val="single" w:sz="4" w:space="1" w:color="000000"/>
                <w:right w:val="single" w:sz="4" w:space="4" w:color="000000"/>
              </w:pBdr>
              <w:spacing w:line="276" w:lineRule="auto"/>
              <w:rPr>
                <w:b/>
              </w:rPr>
            </w:pPr>
            <w:r>
              <w:rPr>
                <w:b/>
              </w:rPr>
              <w:t>Torsdag 12</w:t>
            </w:r>
            <w:r w:rsidR="000719DA">
              <w:rPr>
                <w:b/>
              </w:rPr>
              <w:t>/3</w:t>
            </w:r>
          </w:p>
          <w:p w:rsidR="000719DA" w:rsidRPr="006E6D25" w:rsidRDefault="00544DE9" w:rsidP="008A0AC0">
            <w:pPr>
              <w:pBdr>
                <w:top w:val="single" w:sz="4" w:space="1" w:color="000000"/>
                <w:left w:val="single" w:sz="4" w:space="4" w:color="000000"/>
                <w:bottom w:val="single" w:sz="4" w:space="1" w:color="000000"/>
                <w:right w:val="single" w:sz="4" w:space="4" w:color="000000"/>
              </w:pBdr>
              <w:spacing w:line="276" w:lineRule="auto"/>
              <w:rPr>
                <w:b/>
                <w:i/>
              </w:rPr>
            </w:pPr>
            <w:r>
              <w:rPr>
                <w:b/>
              </w:rPr>
              <w:t>11.30</w:t>
            </w:r>
            <w:r w:rsidR="00C7694A">
              <w:rPr>
                <w:b/>
              </w:rPr>
              <w:t>-</w:t>
            </w:r>
            <w:r>
              <w:rPr>
                <w:b/>
              </w:rPr>
              <w:t>13.00</w:t>
            </w:r>
            <w:r>
              <w:t xml:space="preserve"> Registrering och lunchbuffé</w:t>
            </w:r>
            <w:r w:rsidR="00DF3329">
              <w:t>.</w:t>
            </w:r>
          </w:p>
          <w:p w:rsidR="000719DA" w:rsidRDefault="00544DE9" w:rsidP="008A0AC0">
            <w:pPr>
              <w:pBdr>
                <w:top w:val="single" w:sz="4" w:space="1" w:color="000000"/>
                <w:left w:val="single" w:sz="4" w:space="4" w:color="000000"/>
                <w:bottom w:val="single" w:sz="4" w:space="1" w:color="000000"/>
                <w:right w:val="single" w:sz="4" w:space="4" w:color="000000"/>
              </w:pBdr>
              <w:spacing w:line="276" w:lineRule="auto"/>
            </w:pPr>
            <w:r>
              <w:rPr>
                <w:b/>
              </w:rPr>
              <w:t>13.00-13.30</w:t>
            </w:r>
            <w:r w:rsidR="000719DA" w:rsidRPr="006E6D25">
              <w:t xml:space="preserve"> Inledning och presentation</w:t>
            </w:r>
            <w:r w:rsidR="00DF3329">
              <w:t>.</w:t>
            </w:r>
          </w:p>
          <w:p w:rsidR="00E076A4" w:rsidRDefault="00E076A4" w:rsidP="008A0AC0">
            <w:pPr>
              <w:pBdr>
                <w:top w:val="single" w:sz="4" w:space="1" w:color="000000"/>
                <w:left w:val="single" w:sz="4" w:space="4" w:color="000000"/>
                <w:bottom w:val="single" w:sz="4" w:space="1" w:color="000000"/>
                <w:right w:val="single" w:sz="4" w:space="4" w:color="000000"/>
              </w:pBdr>
              <w:spacing w:line="276" w:lineRule="auto"/>
            </w:pPr>
          </w:p>
          <w:p w:rsidR="00F33473" w:rsidRDefault="000719DA" w:rsidP="00F33473">
            <w:pPr>
              <w:pBdr>
                <w:top w:val="single" w:sz="4" w:space="1" w:color="000000"/>
                <w:left w:val="single" w:sz="4" w:space="4" w:color="000000"/>
                <w:bottom w:val="single" w:sz="4" w:space="1" w:color="000000"/>
                <w:right w:val="single" w:sz="4" w:space="4" w:color="000000"/>
              </w:pBdr>
              <w:spacing w:after="0" w:line="276" w:lineRule="auto"/>
            </w:pPr>
            <w:r w:rsidRPr="006E6D25">
              <w:rPr>
                <w:b/>
              </w:rPr>
              <w:t>1</w:t>
            </w:r>
            <w:r w:rsidR="00544DE9">
              <w:rPr>
                <w:b/>
              </w:rPr>
              <w:t>3.30-14.30</w:t>
            </w:r>
            <w:r w:rsidR="001C271B">
              <w:t xml:space="preserve"> Föreläsning</w:t>
            </w:r>
            <w:r>
              <w:t xml:space="preserve"> </w:t>
            </w:r>
            <w:r w:rsidR="001656D7">
              <w:t>om</w:t>
            </w:r>
            <w:r w:rsidR="00544DE9">
              <w:t xml:space="preserve"> andning - i ett hälsofrämjande perspektiv</w:t>
            </w:r>
            <w:r w:rsidR="00DF3329">
              <w:t xml:space="preserve"> /</w:t>
            </w:r>
            <w:r w:rsidR="001656D7">
              <w:t xml:space="preserve"> </w:t>
            </w:r>
            <w:r w:rsidR="00544DE9">
              <w:t>Johannes Lindh, läkare.</w:t>
            </w:r>
          </w:p>
          <w:p w:rsidR="00814E03" w:rsidRPr="001D19D4" w:rsidRDefault="00814E03" w:rsidP="008A0AC0">
            <w:pPr>
              <w:pBdr>
                <w:top w:val="single" w:sz="4" w:space="1" w:color="000000"/>
                <w:left w:val="single" w:sz="4" w:space="4" w:color="000000"/>
                <w:bottom w:val="single" w:sz="4" w:space="1" w:color="000000"/>
                <w:right w:val="single" w:sz="4" w:space="4" w:color="000000"/>
              </w:pBdr>
              <w:spacing w:after="0" w:line="276" w:lineRule="auto"/>
            </w:pPr>
          </w:p>
          <w:p w:rsidR="001C271B" w:rsidRDefault="001C271B" w:rsidP="008A0AC0">
            <w:pPr>
              <w:pBdr>
                <w:top w:val="single" w:sz="4" w:space="1" w:color="000000"/>
                <w:left w:val="single" w:sz="4" w:space="4" w:color="000000"/>
                <w:bottom w:val="single" w:sz="4" w:space="1" w:color="000000"/>
                <w:right w:val="single" w:sz="4" w:space="4" w:color="000000"/>
              </w:pBdr>
              <w:spacing w:after="0" w:line="276" w:lineRule="auto"/>
            </w:pPr>
            <w:r w:rsidRPr="001C271B">
              <w:rPr>
                <w:b/>
              </w:rPr>
              <w:t>14.</w:t>
            </w:r>
            <w:r w:rsidR="00544DE9">
              <w:rPr>
                <w:b/>
              </w:rPr>
              <w:t>30</w:t>
            </w:r>
            <w:r w:rsidRPr="001C271B">
              <w:rPr>
                <w:b/>
              </w:rPr>
              <w:t>-1</w:t>
            </w:r>
            <w:r w:rsidR="00544DE9">
              <w:rPr>
                <w:b/>
              </w:rPr>
              <w:t>5.00</w:t>
            </w:r>
            <w:r>
              <w:t xml:space="preserve"> </w:t>
            </w:r>
            <w:r w:rsidR="00544DE9">
              <w:t>Fika</w:t>
            </w:r>
          </w:p>
          <w:p w:rsidR="00814E03" w:rsidRDefault="00814E03" w:rsidP="008A0AC0">
            <w:pPr>
              <w:pBdr>
                <w:top w:val="single" w:sz="4" w:space="1" w:color="000000"/>
                <w:left w:val="single" w:sz="4" w:space="4" w:color="000000"/>
                <w:bottom w:val="single" w:sz="4" w:space="1" w:color="000000"/>
                <w:right w:val="single" w:sz="4" w:space="4" w:color="000000"/>
              </w:pBdr>
              <w:spacing w:after="0" w:line="276" w:lineRule="auto"/>
            </w:pPr>
          </w:p>
          <w:p w:rsidR="00544DE9" w:rsidRDefault="001C271B" w:rsidP="008A0AC0">
            <w:pPr>
              <w:pBdr>
                <w:top w:val="single" w:sz="4" w:space="1" w:color="000000"/>
                <w:left w:val="single" w:sz="4" w:space="4" w:color="000000"/>
                <w:bottom w:val="single" w:sz="4" w:space="1" w:color="000000"/>
                <w:right w:val="single" w:sz="4" w:space="4" w:color="000000"/>
              </w:pBdr>
              <w:spacing w:line="276" w:lineRule="auto"/>
            </w:pPr>
            <w:r>
              <w:rPr>
                <w:b/>
              </w:rPr>
              <w:t>1</w:t>
            </w:r>
            <w:r w:rsidR="00544DE9">
              <w:rPr>
                <w:b/>
              </w:rPr>
              <w:t xml:space="preserve">5.00-16.00 </w:t>
            </w:r>
            <w:r w:rsidR="00544DE9" w:rsidRPr="003F1692">
              <w:t>Erfarenhet av att jobba med avspänning</w:t>
            </w:r>
            <w:r w:rsidR="004D0FBE">
              <w:t>/ACT</w:t>
            </w:r>
            <w:r w:rsidR="00544DE9" w:rsidRPr="003F1692">
              <w:t xml:space="preserve"> och återhämtande strategier i grupp.</w:t>
            </w:r>
            <w:r w:rsidR="00CC3EEE" w:rsidRPr="003F1692">
              <w:t xml:space="preserve"> </w:t>
            </w:r>
            <w:r w:rsidR="00E65EAE">
              <w:t xml:space="preserve"> </w:t>
            </w:r>
            <w:r w:rsidR="00544DE9" w:rsidRPr="003F1692">
              <w:t xml:space="preserve"> /</w:t>
            </w:r>
            <w:r w:rsidR="00544DE9">
              <w:rPr>
                <w:b/>
              </w:rPr>
              <w:t xml:space="preserve"> </w:t>
            </w:r>
            <w:r w:rsidR="00CC3EEE" w:rsidRPr="00CC3EEE">
              <w:t>Elisabet</w:t>
            </w:r>
            <w:r w:rsidR="00544DE9">
              <w:t xml:space="preserve"> Henriksson, kurator vuxenteamet.</w:t>
            </w:r>
            <w:r w:rsidR="00E65EAE">
              <w:t xml:space="preserve">                            </w:t>
            </w:r>
            <w:r w:rsidR="00544DE9">
              <w:t>Hälsa för knopp och kropp / Ann-Sofie Tägtgren, kurator vuxente</w:t>
            </w:r>
            <w:r w:rsidR="003F1692">
              <w:t>a</w:t>
            </w:r>
            <w:r w:rsidR="00544DE9">
              <w:t>met och dövblindteamet</w:t>
            </w:r>
            <w:r w:rsidR="003F1692">
              <w:t>.</w:t>
            </w:r>
          </w:p>
          <w:p w:rsidR="00814E03" w:rsidRPr="00CC3EEE" w:rsidRDefault="00814E03" w:rsidP="008A0AC0">
            <w:pPr>
              <w:pBdr>
                <w:top w:val="single" w:sz="4" w:space="1" w:color="000000"/>
                <w:left w:val="single" w:sz="4" w:space="4" w:color="000000"/>
                <w:bottom w:val="single" w:sz="4" w:space="1" w:color="000000"/>
                <w:right w:val="single" w:sz="4" w:space="4" w:color="000000"/>
              </w:pBdr>
              <w:spacing w:after="0" w:line="276" w:lineRule="auto"/>
              <w:rPr>
                <w:color w:val="FF0000"/>
              </w:rPr>
            </w:pPr>
          </w:p>
          <w:p w:rsidR="00DF3329" w:rsidRDefault="00F33473" w:rsidP="008A0AC0">
            <w:pPr>
              <w:pBdr>
                <w:top w:val="single" w:sz="4" w:space="1" w:color="000000"/>
                <w:left w:val="single" w:sz="4" w:space="4" w:color="000000"/>
                <w:bottom w:val="single" w:sz="4" w:space="1" w:color="000000"/>
                <w:right w:val="single" w:sz="4" w:space="4" w:color="000000"/>
              </w:pBdr>
              <w:spacing w:line="276" w:lineRule="auto"/>
              <w:rPr>
                <w:b/>
              </w:rPr>
            </w:pPr>
            <w:r>
              <w:rPr>
                <w:b/>
              </w:rPr>
              <w:t>16.00</w:t>
            </w:r>
            <w:r w:rsidR="001C271B">
              <w:rPr>
                <w:b/>
              </w:rPr>
              <w:t>-</w:t>
            </w:r>
            <w:r w:rsidR="003F1692">
              <w:rPr>
                <w:b/>
              </w:rPr>
              <w:t>16</w:t>
            </w:r>
            <w:r>
              <w:rPr>
                <w:b/>
              </w:rPr>
              <w:t>.30</w:t>
            </w:r>
            <w:r w:rsidR="000719DA" w:rsidRPr="006E6D25">
              <w:rPr>
                <w:b/>
              </w:rPr>
              <w:t xml:space="preserve"> </w:t>
            </w:r>
            <w:r w:rsidR="003F1692" w:rsidRPr="003F1692">
              <w:t>Promenad till Pedagogiska hörselvården</w:t>
            </w:r>
            <w:r w:rsidR="00DF3329">
              <w:t>.</w:t>
            </w:r>
          </w:p>
          <w:p w:rsidR="00F3485B" w:rsidRPr="003F1692" w:rsidRDefault="003F1692" w:rsidP="008A0AC0">
            <w:pPr>
              <w:pBdr>
                <w:top w:val="single" w:sz="4" w:space="1" w:color="000000"/>
                <w:left w:val="single" w:sz="4" w:space="4" w:color="000000"/>
                <w:bottom w:val="single" w:sz="4" w:space="1" w:color="000000"/>
                <w:right w:val="single" w:sz="4" w:space="4" w:color="000000"/>
              </w:pBdr>
              <w:spacing w:line="276" w:lineRule="auto"/>
            </w:pPr>
            <w:r>
              <w:rPr>
                <w:b/>
              </w:rPr>
              <w:t xml:space="preserve">16.30-17.00 </w:t>
            </w:r>
            <w:r w:rsidRPr="003F1692">
              <w:t xml:space="preserve">Rundvandring i våra </w:t>
            </w:r>
            <w:r w:rsidR="00DF3329">
              <w:t>lokaler på Dalarnas Hjälpmedelscenter.</w:t>
            </w:r>
          </w:p>
          <w:p w:rsidR="007F3666" w:rsidRDefault="003F1692" w:rsidP="008A0AC0">
            <w:pPr>
              <w:pBdr>
                <w:top w:val="single" w:sz="4" w:space="1" w:color="000000"/>
                <w:left w:val="single" w:sz="4" w:space="4" w:color="000000"/>
                <w:bottom w:val="single" w:sz="4" w:space="1" w:color="000000"/>
                <w:right w:val="single" w:sz="4" w:space="4" w:color="000000"/>
              </w:pBdr>
              <w:spacing w:line="276" w:lineRule="auto"/>
            </w:pPr>
            <w:r>
              <w:rPr>
                <w:b/>
              </w:rPr>
              <w:t xml:space="preserve">17.00-18.00 </w:t>
            </w:r>
            <w:r w:rsidR="000719DA" w:rsidRPr="006E6D25">
              <w:t>Årsmöte</w:t>
            </w:r>
            <w:r>
              <w:t xml:space="preserve"> på </w:t>
            </w:r>
            <w:proofErr w:type="spellStart"/>
            <w:r>
              <w:t>phv</w:t>
            </w:r>
            <w:proofErr w:type="spellEnd"/>
            <w:r>
              <w:t>.</w:t>
            </w:r>
          </w:p>
          <w:p w:rsidR="00232438" w:rsidRDefault="003F1692" w:rsidP="008A0AC0">
            <w:pPr>
              <w:pBdr>
                <w:top w:val="single" w:sz="4" w:space="1" w:color="000000"/>
                <w:left w:val="single" w:sz="4" w:space="4" w:color="000000"/>
                <w:bottom w:val="single" w:sz="4" w:space="1" w:color="000000"/>
                <w:right w:val="single" w:sz="4" w:space="4" w:color="000000"/>
              </w:pBdr>
              <w:spacing w:line="276" w:lineRule="auto"/>
            </w:pPr>
            <w:r>
              <w:rPr>
                <w:b/>
              </w:rPr>
              <w:t>19.30</w:t>
            </w:r>
            <w:r w:rsidR="000719DA">
              <w:t xml:space="preserve"> Gemensam</w:t>
            </w:r>
            <w:r>
              <w:t xml:space="preserve"> 3-rättermiddag på Hotell Gustaf Wasa</w:t>
            </w:r>
            <w:r w:rsidR="00DF3329">
              <w:t>.</w:t>
            </w:r>
          </w:p>
          <w:p w:rsidR="003F1692" w:rsidRDefault="003F1692" w:rsidP="008A0AC0">
            <w:pPr>
              <w:pBdr>
                <w:top w:val="single" w:sz="4" w:space="1" w:color="000000"/>
                <w:left w:val="single" w:sz="4" w:space="4" w:color="000000"/>
                <w:bottom w:val="single" w:sz="4" w:space="1" w:color="000000"/>
                <w:right w:val="single" w:sz="4" w:space="4" w:color="000000"/>
              </w:pBdr>
              <w:spacing w:line="276" w:lineRule="auto"/>
            </w:pPr>
          </w:p>
        </w:tc>
        <w:tc>
          <w:tcPr>
            <w:tcW w:w="3210" w:type="dxa"/>
            <w:shd w:val="clear" w:color="auto" w:fill="auto"/>
          </w:tcPr>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Pr="00DF3329" w:rsidRDefault="00DF3329" w:rsidP="00DF3329"/>
          <w:p w:rsidR="00DF3329" w:rsidRDefault="00DF3329" w:rsidP="00DF3329"/>
          <w:p w:rsidR="00232438" w:rsidRPr="00DF3329" w:rsidRDefault="00232438" w:rsidP="00DF3329"/>
        </w:tc>
        <w:tc>
          <w:tcPr>
            <w:tcW w:w="3211" w:type="dxa"/>
            <w:shd w:val="clear" w:color="auto" w:fill="auto"/>
          </w:tcPr>
          <w:p w:rsidR="00DF3329" w:rsidRDefault="00DF3329" w:rsidP="008A0AC0">
            <w:pPr>
              <w:pBdr>
                <w:top w:val="single" w:sz="4" w:space="1" w:color="000000"/>
                <w:left w:val="single" w:sz="4" w:space="4" w:color="000000"/>
                <w:bottom w:val="single" w:sz="4" w:space="1" w:color="000000"/>
                <w:right w:val="single" w:sz="4" w:space="4" w:color="000000"/>
              </w:pBdr>
              <w:spacing w:line="276" w:lineRule="auto"/>
              <w:rPr>
                <w:b/>
              </w:rPr>
            </w:pPr>
          </w:p>
          <w:p w:rsidR="000719DA" w:rsidRPr="002C11D4" w:rsidRDefault="003F1692" w:rsidP="008A0AC0">
            <w:pPr>
              <w:pBdr>
                <w:top w:val="single" w:sz="4" w:space="1" w:color="000000"/>
                <w:left w:val="single" w:sz="4" w:space="4" w:color="000000"/>
                <w:bottom w:val="single" w:sz="4" w:space="1" w:color="000000"/>
                <w:right w:val="single" w:sz="4" w:space="4" w:color="000000"/>
              </w:pBdr>
              <w:spacing w:line="276" w:lineRule="auto"/>
              <w:rPr>
                <w:b/>
              </w:rPr>
            </w:pPr>
            <w:r>
              <w:rPr>
                <w:b/>
              </w:rPr>
              <w:t>Fredag 13</w:t>
            </w:r>
            <w:r w:rsidR="000719DA" w:rsidRPr="002C11D4">
              <w:rPr>
                <w:b/>
              </w:rPr>
              <w:t>/3</w:t>
            </w:r>
          </w:p>
          <w:p w:rsidR="00814E03" w:rsidRPr="00997F59" w:rsidRDefault="003F1692" w:rsidP="00DF3329">
            <w:pPr>
              <w:pBdr>
                <w:top w:val="single" w:sz="4" w:space="1" w:color="000000"/>
                <w:left w:val="single" w:sz="4" w:space="4" w:color="000000"/>
                <w:bottom w:val="single" w:sz="4" w:space="1" w:color="000000"/>
                <w:right w:val="single" w:sz="4" w:space="4" w:color="000000"/>
              </w:pBdr>
              <w:spacing w:line="276" w:lineRule="auto"/>
            </w:pPr>
            <w:r>
              <w:rPr>
                <w:b/>
              </w:rPr>
              <w:t xml:space="preserve">8.15-8.30 </w:t>
            </w:r>
            <w:r w:rsidR="00DF3329">
              <w:t>Introduktion av</w:t>
            </w:r>
            <w:r w:rsidRPr="003F1692">
              <w:t xml:space="preserve"> dagen</w:t>
            </w:r>
            <w:r w:rsidR="00DF3329">
              <w:t>.</w:t>
            </w:r>
          </w:p>
          <w:p w:rsidR="00814E03" w:rsidRDefault="003F1692" w:rsidP="008A0AC0">
            <w:pPr>
              <w:pBdr>
                <w:top w:val="single" w:sz="4" w:space="1" w:color="000000"/>
                <w:left w:val="single" w:sz="4" w:space="4" w:color="000000"/>
                <w:bottom w:val="single" w:sz="4" w:space="1" w:color="000000"/>
                <w:right w:val="single" w:sz="4" w:space="4" w:color="000000"/>
              </w:pBdr>
              <w:spacing w:after="0" w:line="276" w:lineRule="auto"/>
            </w:pPr>
            <w:r>
              <w:rPr>
                <w:b/>
              </w:rPr>
              <w:t>8.30</w:t>
            </w:r>
            <w:r w:rsidR="00275439">
              <w:rPr>
                <w:b/>
              </w:rPr>
              <w:t>-9.30</w:t>
            </w:r>
            <w:r>
              <w:rPr>
                <w:b/>
              </w:rPr>
              <w:t xml:space="preserve"> </w:t>
            </w:r>
            <w:r w:rsidRPr="003F1692">
              <w:t>Projekt LENA – Ord gör skillnad</w:t>
            </w:r>
            <w:r>
              <w:t xml:space="preserve"> / </w:t>
            </w:r>
            <w:r w:rsidRPr="003F1692">
              <w:t xml:space="preserve">Sandra </w:t>
            </w:r>
            <w:r w:rsidR="00F3485B">
              <w:t>Nilsson, hörselpedagog b</w:t>
            </w:r>
            <w:r>
              <w:t>arnteamet.</w:t>
            </w:r>
          </w:p>
          <w:p w:rsidR="003F1692" w:rsidRDefault="003F1692" w:rsidP="008A0AC0">
            <w:pPr>
              <w:pBdr>
                <w:top w:val="single" w:sz="4" w:space="1" w:color="000000"/>
                <w:left w:val="single" w:sz="4" w:space="4" w:color="000000"/>
                <w:bottom w:val="single" w:sz="4" w:space="1" w:color="000000"/>
                <w:right w:val="single" w:sz="4" w:space="4" w:color="000000"/>
              </w:pBdr>
              <w:spacing w:after="0" w:line="276" w:lineRule="auto"/>
              <w:rPr>
                <w:bCs/>
              </w:rPr>
            </w:pPr>
          </w:p>
          <w:p w:rsidR="003F1692" w:rsidRDefault="00275439" w:rsidP="008A0AC0">
            <w:pPr>
              <w:pBdr>
                <w:top w:val="single" w:sz="4" w:space="1" w:color="000000"/>
                <w:left w:val="single" w:sz="4" w:space="4" w:color="000000"/>
                <w:bottom w:val="single" w:sz="4" w:space="1" w:color="000000"/>
                <w:right w:val="single" w:sz="4" w:space="4" w:color="000000"/>
              </w:pBdr>
              <w:spacing w:line="276" w:lineRule="auto"/>
            </w:pPr>
            <w:r>
              <w:rPr>
                <w:b/>
              </w:rPr>
              <w:t>9.30</w:t>
            </w:r>
            <w:r w:rsidR="003F1692">
              <w:rPr>
                <w:b/>
              </w:rPr>
              <w:t>-10.0</w:t>
            </w:r>
            <w:r w:rsidR="000719DA">
              <w:rPr>
                <w:b/>
              </w:rPr>
              <w:t>0</w:t>
            </w:r>
            <w:r>
              <w:t xml:space="preserve"> </w:t>
            </w:r>
            <w:r w:rsidR="003F1692">
              <w:t>Fika</w:t>
            </w:r>
          </w:p>
          <w:p w:rsidR="00275439" w:rsidRDefault="00275439" w:rsidP="008A0AC0">
            <w:pPr>
              <w:pBdr>
                <w:top w:val="single" w:sz="4" w:space="1" w:color="000000"/>
                <w:left w:val="single" w:sz="4" w:space="4" w:color="000000"/>
                <w:bottom w:val="single" w:sz="4" w:space="1" w:color="000000"/>
                <w:right w:val="single" w:sz="4" w:space="4" w:color="000000"/>
              </w:pBdr>
              <w:spacing w:after="0" w:line="276" w:lineRule="auto"/>
              <w:rPr>
                <w:b/>
              </w:rPr>
            </w:pPr>
            <w:r>
              <w:rPr>
                <w:b/>
              </w:rPr>
              <w:t>10.</w:t>
            </w:r>
            <w:r w:rsidR="00301A98">
              <w:rPr>
                <w:b/>
              </w:rPr>
              <w:t>00</w:t>
            </w:r>
            <w:r>
              <w:rPr>
                <w:b/>
              </w:rPr>
              <w:t>-1</w:t>
            </w:r>
            <w:r w:rsidR="00301A98">
              <w:rPr>
                <w:b/>
              </w:rPr>
              <w:t>0.20</w:t>
            </w:r>
            <w:r>
              <w:rPr>
                <w:b/>
              </w:rPr>
              <w:t xml:space="preserve"> </w:t>
            </w:r>
            <w:r w:rsidR="00301A98" w:rsidRPr="00DF3329">
              <w:t>Rapport från fältet.</w:t>
            </w:r>
          </w:p>
          <w:p w:rsidR="000719DA" w:rsidRPr="00733013" w:rsidRDefault="000719DA" w:rsidP="008A0AC0">
            <w:pPr>
              <w:pBdr>
                <w:top w:val="single" w:sz="4" w:space="1" w:color="000000"/>
                <w:left w:val="single" w:sz="4" w:space="4" w:color="000000"/>
                <w:bottom w:val="single" w:sz="4" w:space="1" w:color="000000"/>
                <w:right w:val="single" w:sz="4" w:space="4" w:color="000000"/>
              </w:pBdr>
              <w:spacing w:after="0" w:line="276" w:lineRule="auto"/>
            </w:pPr>
            <w:r w:rsidRPr="00545F25">
              <w:rPr>
                <w:b/>
              </w:rPr>
              <w:t xml:space="preserve"> </w:t>
            </w:r>
          </w:p>
          <w:p w:rsidR="00E076A4" w:rsidRDefault="00301A98" w:rsidP="008A0AC0">
            <w:pPr>
              <w:pBdr>
                <w:top w:val="single" w:sz="4" w:space="1" w:color="000000"/>
                <w:left w:val="single" w:sz="4" w:space="4" w:color="000000"/>
                <w:bottom w:val="single" w:sz="4" w:space="1" w:color="000000"/>
                <w:right w:val="single" w:sz="4" w:space="4" w:color="000000"/>
              </w:pBdr>
              <w:spacing w:line="276" w:lineRule="auto"/>
            </w:pPr>
            <w:r>
              <w:rPr>
                <w:b/>
              </w:rPr>
              <w:t xml:space="preserve">10.20-10-30 </w:t>
            </w:r>
            <w:r w:rsidRPr="00301A98">
              <w:t>Bensträckare /avspänningsövning</w:t>
            </w:r>
            <w:r w:rsidR="00DF3329">
              <w:t>.</w:t>
            </w:r>
            <w:r w:rsidR="00E076A4">
              <w:t xml:space="preserve">         </w:t>
            </w:r>
          </w:p>
          <w:p w:rsidR="00F3485B" w:rsidRDefault="00E076A4" w:rsidP="008A0AC0">
            <w:pPr>
              <w:pBdr>
                <w:top w:val="single" w:sz="4" w:space="1" w:color="000000"/>
                <w:left w:val="single" w:sz="4" w:space="4" w:color="000000"/>
                <w:bottom w:val="single" w:sz="4" w:space="1" w:color="000000"/>
                <w:right w:val="single" w:sz="4" w:space="4" w:color="000000"/>
              </w:pBdr>
              <w:spacing w:line="276" w:lineRule="auto"/>
            </w:pPr>
            <w:r>
              <w:t xml:space="preserve">                     </w:t>
            </w:r>
          </w:p>
          <w:p w:rsidR="00301A98" w:rsidRDefault="00301A98" w:rsidP="008A0AC0">
            <w:pPr>
              <w:pBdr>
                <w:top w:val="single" w:sz="4" w:space="1" w:color="000000"/>
                <w:left w:val="single" w:sz="4" w:space="4" w:color="000000"/>
                <w:bottom w:val="single" w:sz="4" w:space="1" w:color="000000"/>
                <w:right w:val="single" w:sz="4" w:space="4" w:color="000000"/>
              </w:pBdr>
              <w:spacing w:line="276" w:lineRule="auto"/>
            </w:pPr>
            <w:r w:rsidRPr="00DF3329">
              <w:rPr>
                <w:b/>
              </w:rPr>
              <w:t>10.30-11.30</w:t>
            </w:r>
            <w:r>
              <w:t xml:space="preserve"> Att växa upp som Codabarn / Anna-Lena Jansson, teckenspråkstolk</w:t>
            </w:r>
          </w:p>
          <w:p w:rsidR="00DF3329" w:rsidRDefault="00DF3329" w:rsidP="008A0AC0">
            <w:pPr>
              <w:pBdr>
                <w:top w:val="single" w:sz="4" w:space="1" w:color="000000"/>
                <w:left w:val="single" w:sz="4" w:space="4" w:color="000000"/>
                <w:bottom w:val="single" w:sz="4" w:space="1" w:color="000000"/>
                <w:right w:val="single" w:sz="4" w:space="4" w:color="000000"/>
              </w:pBdr>
              <w:spacing w:line="276" w:lineRule="auto"/>
            </w:pPr>
          </w:p>
          <w:p w:rsidR="00301A98" w:rsidRDefault="00301A98" w:rsidP="008A0AC0">
            <w:pPr>
              <w:pBdr>
                <w:top w:val="single" w:sz="4" w:space="1" w:color="000000"/>
                <w:left w:val="single" w:sz="4" w:space="4" w:color="000000"/>
                <w:bottom w:val="single" w:sz="4" w:space="1" w:color="000000"/>
                <w:right w:val="single" w:sz="4" w:space="4" w:color="000000"/>
              </w:pBdr>
              <w:spacing w:line="276" w:lineRule="auto"/>
              <w:rPr>
                <w:b/>
              </w:rPr>
            </w:pPr>
            <w:r w:rsidRPr="00DF3329">
              <w:rPr>
                <w:b/>
              </w:rPr>
              <w:t>11.30-12.00</w:t>
            </w:r>
            <w:r>
              <w:t xml:space="preserve"> Avslutning och utvärdering</w:t>
            </w:r>
            <w:r w:rsidR="00DF3329">
              <w:t>.</w:t>
            </w:r>
          </w:p>
          <w:p w:rsidR="000719DA" w:rsidRDefault="000719DA" w:rsidP="00301A98">
            <w:pPr>
              <w:pBdr>
                <w:top w:val="single" w:sz="4" w:space="1" w:color="000000"/>
                <w:left w:val="single" w:sz="4" w:space="4" w:color="000000"/>
                <w:bottom w:val="single" w:sz="4" w:space="1" w:color="000000"/>
                <w:right w:val="single" w:sz="4" w:space="4" w:color="000000"/>
              </w:pBdr>
              <w:spacing w:line="276" w:lineRule="auto"/>
            </w:pPr>
            <w:r w:rsidRPr="006E6D25">
              <w:t xml:space="preserve"> </w:t>
            </w:r>
          </w:p>
        </w:tc>
      </w:tr>
    </w:tbl>
    <w:p w:rsidR="001C271B" w:rsidRDefault="001C271B" w:rsidP="001C271B"/>
    <w:p w:rsidR="00E076A4" w:rsidRDefault="00E076A4" w:rsidP="00426954">
      <w:pPr>
        <w:ind w:left="1304" w:firstLine="1304"/>
        <w:rPr>
          <w:b/>
          <w:color w:val="7030A0"/>
          <w:sz w:val="32"/>
          <w:szCs w:val="32"/>
        </w:rPr>
      </w:pPr>
      <w:r>
        <w:rPr>
          <w:b/>
          <w:color w:val="7030A0"/>
          <w:sz w:val="32"/>
          <w:szCs w:val="32"/>
        </w:rPr>
        <w:lastRenderedPageBreak/>
        <w:t xml:space="preserve">  </w:t>
      </w:r>
    </w:p>
    <w:p w:rsidR="002173FE" w:rsidRPr="008162A1" w:rsidRDefault="002173FE" w:rsidP="00426954">
      <w:pPr>
        <w:ind w:left="1304" w:firstLine="1304"/>
        <w:rPr>
          <w:b/>
          <w:color w:val="7030A0"/>
          <w:sz w:val="32"/>
          <w:szCs w:val="32"/>
        </w:rPr>
      </w:pPr>
      <w:r w:rsidRPr="008162A1">
        <w:rPr>
          <w:b/>
          <w:color w:val="7030A0"/>
          <w:sz w:val="32"/>
          <w:szCs w:val="32"/>
        </w:rPr>
        <w:t xml:space="preserve">Anmälningsblankett </w:t>
      </w:r>
    </w:p>
    <w:p w:rsidR="00275439" w:rsidRDefault="00FC3007" w:rsidP="00D34543">
      <w:pPr>
        <w:spacing w:before="240" w:line="480" w:lineRule="auto"/>
      </w:pPr>
      <w:r>
        <w:t xml:space="preserve">Namn: </w:t>
      </w:r>
      <w:r>
        <w:br/>
        <w:t>Elektronisk faktureringsadress:</w:t>
      </w:r>
      <w:r w:rsidR="002173FE" w:rsidRPr="008162A1">
        <w:br/>
        <w:t xml:space="preserve">E-post: </w:t>
      </w:r>
      <w:r w:rsidR="002173FE" w:rsidRPr="008162A1">
        <w:br/>
        <w:t xml:space="preserve">Arbetsplats: </w:t>
      </w:r>
      <w:r w:rsidR="002173FE" w:rsidRPr="008162A1">
        <w:br/>
      </w:r>
      <w:r w:rsidR="00275439">
        <w:br/>
      </w:r>
      <w:r w:rsidR="002173FE" w:rsidRPr="008162A1">
        <w:t xml:space="preserve">Önskemål om specialkost: </w:t>
      </w:r>
    </w:p>
    <w:p w:rsidR="00275439" w:rsidRPr="00275439" w:rsidRDefault="00275439" w:rsidP="00275439"/>
    <w:p w:rsidR="00275439" w:rsidRDefault="002173FE" w:rsidP="00275439">
      <w:pPr>
        <w:ind w:left="2608" w:hanging="2608"/>
      </w:pPr>
      <w:r w:rsidRPr="008162A1">
        <w:t>Jag använder T-slinga</w:t>
      </w:r>
      <w:r w:rsidR="00A0305C">
        <w:t>:</w:t>
      </w:r>
      <w:r w:rsidR="008162A1">
        <w:tab/>
      </w:r>
      <w:r w:rsidRPr="008162A1">
        <w:rPr>
          <w:rFonts w:ascii="Wingdings" w:hAnsi="Wingdings" w:cs="Arial"/>
        </w:rPr>
        <w:t></w:t>
      </w:r>
      <w:r w:rsidRPr="008162A1">
        <w:rPr>
          <w:rFonts w:ascii="Wingdings" w:hAnsi="Wingdings" w:cs="Arial"/>
        </w:rPr>
        <w:t></w:t>
      </w:r>
      <w:r w:rsidR="00903E5D" w:rsidRPr="008162A1">
        <w:rPr>
          <w:rFonts w:cs="Arial"/>
        </w:rPr>
        <w:br/>
      </w:r>
    </w:p>
    <w:p w:rsidR="002173FE" w:rsidRPr="008162A1" w:rsidRDefault="00B667CA" w:rsidP="00275439">
      <w:r>
        <w:t>Jag vill lämna en ”R</w:t>
      </w:r>
      <w:r w:rsidR="002173FE" w:rsidRPr="008162A1">
        <w:t>apport från fältet</w:t>
      </w:r>
      <w:r>
        <w:t>”</w:t>
      </w:r>
      <w:r w:rsidR="002173FE" w:rsidRPr="008162A1">
        <w:t>. Mitt tema</w:t>
      </w:r>
      <w:r w:rsidR="00B24A52">
        <w:t xml:space="preserve"> är</w:t>
      </w:r>
      <w:r w:rsidR="002173FE" w:rsidRPr="008162A1">
        <w:t>:</w:t>
      </w:r>
    </w:p>
    <w:p w:rsidR="00FC3007" w:rsidRDefault="00FC3007" w:rsidP="008162A1">
      <w:pPr>
        <w:ind w:left="2608" w:hanging="2608"/>
      </w:pPr>
    </w:p>
    <w:p w:rsidR="002173FE" w:rsidRDefault="00903E5D" w:rsidP="008162A1">
      <w:pPr>
        <w:ind w:left="2608" w:hanging="2608"/>
        <w:rPr>
          <w:rFonts w:cs="Arial"/>
        </w:rPr>
      </w:pPr>
      <w:r w:rsidRPr="008162A1">
        <w:t>Jag vill delta på</w:t>
      </w:r>
      <w:r w:rsidR="00A0305C">
        <w:t>:</w:t>
      </w:r>
      <w:r w:rsidR="0006237E" w:rsidRPr="0006237E">
        <w:rPr>
          <w:rFonts w:ascii="Wingdings" w:hAnsi="Wingdings" w:cs="Arial"/>
        </w:rPr>
        <w:t></w:t>
      </w:r>
      <w:r w:rsidR="0006237E">
        <w:rPr>
          <w:rFonts w:ascii="Wingdings" w:hAnsi="Wingdings" w:cs="Arial"/>
        </w:rPr>
        <w:tab/>
      </w:r>
      <w:r w:rsidR="0006237E" w:rsidRPr="008162A1">
        <w:rPr>
          <w:rFonts w:ascii="Wingdings" w:hAnsi="Wingdings" w:cs="Arial"/>
        </w:rPr>
        <w:t></w:t>
      </w:r>
      <w:r w:rsidR="0006237E" w:rsidRPr="008162A1">
        <w:rPr>
          <w:rFonts w:ascii="Wingdings" w:hAnsi="Wingdings" w:cs="Arial"/>
        </w:rPr>
        <w:t></w:t>
      </w:r>
      <w:r w:rsidR="0006237E">
        <w:rPr>
          <w:rFonts w:cs="Arial"/>
        </w:rPr>
        <w:t>Lunch torsdag</w:t>
      </w:r>
      <w:r w:rsidR="00FC3007">
        <w:rPr>
          <w:rFonts w:cs="Arial"/>
        </w:rPr>
        <w:tab/>
      </w:r>
      <w:r w:rsidR="002173FE" w:rsidRPr="008162A1">
        <w:rPr>
          <w:rFonts w:ascii="Wingdings" w:hAnsi="Wingdings" w:cs="Arial"/>
        </w:rPr>
        <w:t></w:t>
      </w:r>
      <w:r w:rsidR="002173FE" w:rsidRPr="008162A1">
        <w:rPr>
          <w:rFonts w:ascii="Wingdings" w:hAnsi="Wingdings" w:cs="Arial"/>
        </w:rPr>
        <w:t></w:t>
      </w:r>
      <w:r w:rsidR="00526785">
        <w:rPr>
          <w:rFonts w:cs="Arial"/>
        </w:rPr>
        <w:t>Middagen torsdag kväll</w:t>
      </w:r>
    </w:p>
    <w:p w:rsidR="00FC3007" w:rsidRPr="008162A1" w:rsidRDefault="00FC3007" w:rsidP="008162A1">
      <w:pPr>
        <w:ind w:left="2608" w:hanging="2608"/>
      </w:pPr>
    </w:p>
    <w:p w:rsidR="00BC43D1" w:rsidRDefault="00BC43D1" w:rsidP="00B218B1">
      <w:pPr>
        <w:spacing w:line="240" w:lineRule="auto"/>
        <w:ind w:right="425"/>
        <w:rPr>
          <w:b/>
        </w:rPr>
      </w:pPr>
    </w:p>
    <w:p w:rsidR="00B218B1" w:rsidRPr="00B218B1" w:rsidRDefault="00B218B1" w:rsidP="00B218B1">
      <w:pPr>
        <w:spacing w:line="240" w:lineRule="auto"/>
        <w:ind w:right="425"/>
        <w:rPr>
          <w:b/>
        </w:rPr>
      </w:pPr>
      <w:r w:rsidRPr="00B218B1">
        <w:rPr>
          <w:b/>
        </w:rPr>
        <w:t>Information till tolkanvändare</w:t>
      </w:r>
    </w:p>
    <w:p w:rsidR="00B218B1" w:rsidRPr="00B218B1" w:rsidRDefault="00B218B1" w:rsidP="00B218B1">
      <w:pPr>
        <w:spacing w:line="240" w:lineRule="auto"/>
        <w:rPr>
          <w:rFonts w:cs="Arial"/>
          <w:sz w:val="18"/>
          <w:szCs w:val="18"/>
        </w:rPr>
      </w:pPr>
      <w:r w:rsidRPr="00B218B1">
        <w:rPr>
          <w:rFonts w:cs="Arial"/>
          <w:sz w:val="18"/>
          <w:szCs w:val="18"/>
        </w:rPr>
        <w:t>Obs! Beställning av tolk görs av varje tolkanvändare på den egna tolkcentrale</w:t>
      </w:r>
      <w:r w:rsidR="008A1677">
        <w:rPr>
          <w:rFonts w:cs="Arial"/>
          <w:sz w:val="18"/>
          <w:szCs w:val="18"/>
        </w:rPr>
        <w:t>n, både för föreläsningsdagarna</w:t>
      </w:r>
      <w:r w:rsidRPr="00B218B1">
        <w:rPr>
          <w:rFonts w:cs="Arial"/>
          <w:sz w:val="18"/>
          <w:szCs w:val="18"/>
        </w:rPr>
        <w:t xml:space="preserve"> och årsmöte/kvällsaktiviteter. Viktigt att beställningarna görs i god tid. </w:t>
      </w:r>
    </w:p>
    <w:p w:rsidR="00B218B1" w:rsidRDefault="00B218B1" w:rsidP="00B218B1">
      <w:pPr>
        <w:spacing w:line="240" w:lineRule="auto"/>
        <w:rPr>
          <w:rFonts w:cs="Arial"/>
          <w:sz w:val="18"/>
          <w:szCs w:val="18"/>
        </w:rPr>
      </w:pPr>
      <w:r w:rsidRPr="00B218B1">
        <w:rPr>
          <w:rFonts w:cs="Arial"/>
          <w:sz w:val="18"/>
          <w:szCs w:val="18"/>
        </w:rPr>
        <w:t xml:space="preserve">Tolkning i samband med utbildning kan komma att debiteras tolkanvändarens arbetsgivare. Det finns möjlighet att söka ekonomiskt stöd för denna kostnad från arbetsförmedlingen. Det ska göras före fortbildningsdagarnas start. Tolk utanför föreläsningstid räknas som vardagstolkning.  </w:t>
      </w:r>
    </w:p>
    <w:p w:rsidR="00C30FBA" w:rsidRDefault="0006237E" w:rsidP="00BC43D1">
      <w:pPr>
        <w:spacing w:line="240" w:lineRule="auto"/>
        <w:rPr>
          <w:rFonts w:cs="Arial"/>
          <w:sz w:val="18"/>
          <w:szCs w:val="18"/>
        </w:rPr>
      </w:pPr>
      <w:r>
        <w:rPr>
          <w:rFonts w:cs="Arial"/>
          <w:sz w:val="18"/>
          <w:szCs w:val="18"/>
        </w:rPr>
        <w:t xml:space="preserve">Om tolk är bokad; </w:t>
      </w:r>
      <w:r w:rsidR="00B218B1" w:rsidRPr="00B218B1">
        <w:rPr>
          <w:rFonts w:cs="Arial"/>
          <w:sz w:val="18"/>
          <w:szCs w:val="18"/>
        </w:rPr>
        <w:t>Kryssa i nedanstående</w:t>
      </w:r>
      <w:r w:rsidR="00C30FBA">
        <w:rPr>
          <w:rFonts w:cs="Arial"/>
          <w:sz w:val="18"/>
          <w:szCs w:val="18"/>
        </w:rPr>
        <w:t xml:space="preserve"> </w:t>
      </w:r>
      <w:r w:rsidR="00B218B1" w:rsidRPr="00B218B1">
        <w:rPr>
          <w:rFonts w:cs="Arial"/>
          <w:sz w:val="18"/>
          <w:szCs w:val="18"/>
        </w:rPr>
        <w:t xml:space="preserve">behov </w:t>
      </w:r>
      <w:r w:rsidR="00C30FBA">
        <w:rPr>
          <w:rFonts w:cs="Arial"/>
          <w:sz w:val="18"/>
          <w:szCs w:val="18"/>
        </w:rPr>
        <w:t>hos</w:t>
      </w:r>
      <w:r w:rsidR="00BC43D1">
        <w:rPr>
          <w:rFonts w:cs="Arial"/>
          <w:sz w:val="18"/>
          <w:szCs w:val="18"/>
        </w:rPr>
        <w:t xml:space="preserve"> tolk;</w:t>
      </w:r>
      <w:r w:rsidR="006365BB">
        <w:rPr>
          <w:rFonts w:cs="Arial"/>
          <w:i/>
          <w:sz w:val="18"/>
          <w:szCs w:val="18"/>
        </w:rPr>
        <w:tab/>
      </w:r>
      <w:r w:rsidR="002173FE" w:rsidRPr="00903E5D">
        <w:rPr>
          <w:rFonts w:ascii="Wingdings" w:hAnsi="Wingdings" w:cs="Arial"/>
          <w:sz w:val="18"/>
          <w:szCs w:val="18"/>
        </w:rPr>
        <w:t></w:t>
      </w:r>
      <w:r w:rsidR="002173FE" w:rsidRPr="00903E5D">
        <w:rPr>
          <w:rFonts w:ascii="Wingdings" w:hAnsi="Wingdings" w:cs="Arial"/>
          <w:sz w:val="18"/>
          <w:szCs w:val="18"/>
        </w:rPr>
        <w:t></w:t>
      </w:r>
      <w:r w:rsidR="00FC3007">
        <w:rPr>
          <w:rFonts w:cs="Arial"/>
          <w:sz w:val="18"/>
          <w:szCs w:val="18"/>
        </w:rPr>
        <w:t>Torsda</w:t>
      </w:r>
      <w:r w:rsidR="00BC43D1">
        <w:rPr>
          <w:rFonts w:cs="Arial"/>
          <w:sz w:val="18"/>
          <w:szCs w:val="18"/>
        </w:rPr>
        <w:t>g</w:t>
      </w:r>
      <w:r w:rsidR="00C30FBA">
        <w:rPr>
          <w:rFonts w:cs="Arial"/>
          <w:sz w:val="18"/>
          <w:szCs w:val="18"/>
        </w:rPr>
        <w:t xml:space="preserve"> lunch</w:t>
      </w:r>
    </w:p>
    <w:p w:rsidR="00BC43D1" w:rsidRPr="00BC43D1" w:rsidRDefault="00BC43D1" w:rsidP="00BC43D1">
      <w:pPr>
        <w:pStyle w:val="Liststycke"/>
        <w:numPr>
          <w:ilvl w:val="0"/>
          <w:numId w:val="1"/>
        </w:numPr>
        <w:spacing w:line="240" w:lineRule="auto"/>
        <w:rPr>
          <w:rFonts w:cs="Arial"/>
          <w:sz w:val="18"/>
          <w:szCs w:val="18"/>
        </w:rPr>
      </w:pPr>
      <w:r w:rsidRPr="00BC43D1">
        <w:rPr>
          <w:rFonts w:cs="Arial"/>
          <w:sz w:val="18"/>
          <w:szCs w:val="18"/>
        </w:rPr>
        <w:t>Torsdag fika</w:t>
      </w:r>
    </w:p>
    <w:p w:rsidR="002173FE" w:rsidRPr="00903E5D" w:rsidRDefault="002173FE" w:rsidP="006365BB">
      <w:pPr>
        <w:ind w:left="5216" w:hanging="5216"/>
        <w:rPr>
          <w:rFonts w:cs="Arial"/>
          <w:i/>
          <w:sz w:val="18"/>
          <w:szCs w:val="18"/>
        </w:rPr>
      </w:pPr>
      <w:r w:rsidRPr="00903E5D">
        <w:rPr>
          <w:rFonts w:cs="Arial"/>
          <w:sz w:val="18"/>
          <w:szCs w:val="18"/>
        </w:rPr>
        <w:tab/>
      </w:r>
      <w:r w:rsidR="00C30FBA">
        <w:rPr>
          <w:rFonts w:ascii="Wingdings" w:hAnsi="Wingdings" w:cs="Arial"/>
          <w:sz w:val="18"/>
          <w:szCs w:val="18"/>
        </w:rPr>
        <w:t></w:t>
      </w:r>
      <w:r w:rsidR="00C30FBA">
        <w:rPr>
          <w:rFonts w:ascii="Wingdings" w:hAnsi="Wingdings" w:cs="Arial"/>
          <w:sz w:val="18"/>
          <w:szCs w:val="18"/>
        </w:rPr>
        <w:t></w:t>
      </w:r>
      <w:r w:rsidR="00BC43D1">
        <w:rPr>
          <w:rFonts w:cs="Arial"/>
          <w:sz w:val="18"/>
          <w:szCs w:val="18"/>
        </w:rPr>
        <w:t>Torsdag middag</w:t>
      </w:r>
    </w:p>
    <w:p w:rsidR="00FC3007" w:rsidRDefault="006365BB" w:rsidP="006365BB">
      <w:pPr>
        <w:ind w:left="5216" w:hanging="5216"/>
        <w:rPr>
          <w:rFonts w:cs="Arial"/>
          <w:i/>
          <w:sz w:val="18"/>
          <w:szCs w:val="18"/>
        </w:rPr>
      </w:pPr>
      <w:r>
        <w:rPr>
          <w:rFonts w:cs="Arial"/>
          <w:i/>
          <w:sz w:val="18"/>
          <w:szCs w:val="18"/>
        </w:rPr>
        <w:tab/>
      </w:r>
      <w:r w:rsidR="002173FE" w:rsidRPr="00F83D9E">
        <w:rPr>
          <w:rFonts w:ascii="Wingdings" w:hAnsi="Wingdings" w:cs="Arial"/>
          <w:sz w:val="18"/>
          <w:szCs w:val="18"/>
        </w:rPr>
        <w:t></w:t>
      </w:r>
      <w:r w:rsidR="002173FE" w:rsidRPr="00F83D9E">
        <w:rPr>
          <w:rFonts w:ascii="Wingdings" w:hAnsi="Wingdings" w:cs="Arial"/>
          <w:sz w:val="18"/>
          <w:szCs w:val="18"/>
        </w:rPr>
        <w:t></w:t>
      </w:r>
      <w:r w:rsidR="00BC43D1">
        <w:rPr>
          <w:rFonts w:cs="Arial"/>
          <w:sz w:val="18"/>
          <w:szCs w:val="18"/>
        </w:rPr>
        <w:t>Fredag fika</w:t>
      </w:r>
    </w:p>
    <w:p w:rsidR="00E65EAE" w:rsidRDefault="00E65EAE" w:rsidP="00B218B1"/>
    <w:p w:rsidR="00644B48" w:rsidRPr="00B218B1" w:rsidRDefault="00263BE1" w:rsidP="00B218B1">
      <w:r>
        <w:t xml:space="preserve">OBS! </w:t>
      </w:r>
      <w:r w:rsidR="002173FE" w:rsidRPr="008162A1">
        <w:t xml:space="preserve">Kursanmälan är bindande. </w:t>
      </w:r>
      <w:r>
        <w:t>Efter a</w:t>
      </w:r>
      <w:r w:rsidR="00705C78">
        <w:t>t</w:t>
      </w:r>
      <w:r>
        <w:t xml:space="preserve">t vi mottagit din anmälan skickar vi en bekräftelse. </w:t>
      </w:r>
      <w:r w:rsidR="00D94D08" w:rsidRPr="008162A1">
        <w:t xml:space="preserve">Alla som anmält sig kommer att erhålla en </w:t>
      </w:r>
      <w:r w:rsidR="00CD0601" w:rsidRPr="008162A1">
        <w:t xml:space="preserve">faktura efter inkommen anmälan. </w:t>
      </w:r>
      <w:r w:rsidR="00CD0601" w:rsidRPr="008A1677">
        <w:rPr>
          <w:highlight w:val="yellow"/>
        </w:rPr>
        <w:t xml:space="preserve">Fakturan skall därefter vara betald senast </w:t>
      </w:r>
      <w:r w:rsidR="00C30FBA">
        <w:rPr>
          <w:b/>
          <w:highlight w:val="yellow"/>
        </w:rPr>
        <w:t>2020</w:t>
      </w:r>
      <w:r w:rsidR="00FC3007">
        <w:rPr>
          <w:b/>
          <w:highlight w:val="yellow"/>
        </w:rPr>
        <w:t>-03-</w:t>
      </w:r>
      <w:r w:rsidR="00FC3007" w:rsidRPr="00853410">
        <w:rPr>
          <w:b/>
          <w:highlight w:val="yellow"/>
        </w:rPr>
        <w:t>0</w:t>
      </w:r>
      <w:r w:rsidR="00F3485B" w:rsidRPr="00853410">
        <w:rPr>
          <w:b/>
          <w:highlight w:val="yellow"/>
        </w:rPr>
        <w:t>3</w:t>
      </w:r>
      <w:r w:rsidR="00C30FBA">
        <w:rPr>
          <w:b/>
        </w:rPr>
        <w:t xml:space="preserve"> </w:t>
      </w:r>
      <w:r w:rsidR="00705C78">
        <w:rPr>
          <w:b/>
        </w:rPr>
        <w:t xml:space="preserve"> </w:t>
      </w:r>
      <w:r w:rsidR="00705C78" w:rsidRPr="008162A1">
        <w:rPr>
          <w:b/>
          <w:u w:val="single"/>
        </w:rPr>
        <w:t>Ditt namn och arbetsplats måste finnas med på inbetalningen!</w:t>
      </w:r>
      <w:r w:rsidR="008162A1">
        <w:rPr>
          <w:b/>
        </w:rPr>
        <w:br/>
      </w:r>
    </w:p>
    <w:p w:rsidR="00B218B1" w:rsidRDefault="00B218B1" w:rsidP="00644B48">
      <w:pPr>
        <w:ind w:firstLine="1304"/>
        <w:jc w:val="center"/>
        <w:rPr>
          <w:b/>
          <w:color w:val="7030A0"/>
          <w:sz w:val="32"/>
          <w:szCs w:val="32"/>
        </w:rPr>
      </w:pPr>
    </w:p>
    <w:p w:rsidR="00E65EAE" w:rsidRDefault="00E65EAE" w:rsidP="00CC032E">
      <w:pPr>
        <w:jc w:val="center"/>
        <w:rPr>
          <w:b/>
          <w:color w:val="7030A0"/>
          <w:sz w:val="32"/>
          <w:szCs w:val="32"/>
        </w:rPr>
      </w:pPr>
    </w:p>
    <w:p w:rsidR="00CC032E" w:rsidRPr="00CC032E" w:rsidRDefault="00B218B1" w:rsidP="00CC032E">
      <w:pPr>
        <w:jc w:val="center"/>
        <w:rPr>
          <w:b/>
          <w:color w:val="7030A0"/>
          <w:sz w:val="32"/>
          <w:szCs w:val="32"/>
        </w:rPr>
      </w:pPr>
      <w:r>
        <w:rPr>
          <w:b/>
          <w:color w:val="7030A0"/>
          <w:sz w:val="32"/>
          <w:szCs w:val="32"/>
        </w:rPr>
        <w:t>Boendealternativ</w:t>
      </w:r>
    </w:p>
    <w:p w:rsidR="00CA34E3" w:rsidRDefault="00CA34E3" w:rsidP="00CA34E3">
      <w:pPr>
        <w:pStyle w:val="H1"/>
        <w:spacing w:before="0" w:after="0"/>
        <w:rPr>
          <w:rFonts w:asciiTheme="minorHAnsi" w:hAnsiTheme="minorHAnsi"/>
          <w:b w:val="0"/>
          <w:sz w:val="22"/>
          <w:szCs w:val="22"/>
        </w:rPr>
      </w:pPr>
    </w:p>
    <w:p w:rsidR="00BC43D1" w:rsidRPr="00F3485B" w:rsidRDefault="00C30FBA" w:rsidP="00310E5F">
      <w:r w:rsidRPr="00F3485B">
        <w:t xml:space="preserve">Vi har reserverat 25 rum </w:t>
      </w:r>
      <w:r w:rsidR="00BC43D1" w:rsidRPr="00F3485B">
        <w:t xml:space="preserve">den 12 mars </w:t>
      </w:r>
      <w:r w:rsidRPr="00F3485B">
        <w:t>på Hotell Gustaf Wasa i Borlänge.</w:t>
      </w:r>
    </w:p>
    <w:p w:rsidR="00BC43D1" w:rsidRPr="00F3485B" w:rsidRDefault="00C30FBA" w:rsidP="00310E5F">
      <w:r w:rsidRPr="00F3485B">
        <w:t xml:space="preserve">Hotellrummen bokas </w:t>
      </w:r>
      <w:r w:rsidR="00BC43D1" w:rsidRPr="00F3485B">
        <w:t xml:space="preserve">direkt med hotellet </w:t>
      </w:r>
      <w:r w:rsidRPr="00F3485B">
        <w:t xml:space="preserve">via telefon </w:t>
      </w:r>
      <w:r w:rsidR="00BC43D1" w:rsidRPr="00F3485B">
        <w:t>0243 – 21 74 00 eller mail</w:t>
      </w:r>
      <w:r w:rsidR="00DF3329" w:rsidRPr="00F3485B">
        <w:t xml:space="preserve"> </w:t>
      </w:r>
      <w:hyperlink r:id="rId10" w:history="1">
        <w:r w:rsidR="00DF3329" w:rsidRPr="00F3485B">
          <w:rPr>
            <w:rStyle w:val="Hyperlnk"/>
          </w:rPr>
          <w:t>info@gustafwasa.se</w:t>
        </w:r>
      </w:hyperlink>
      <w:r w:rsidR="00DF3329" w:rsidRPr="00F3485B">
        <w:t xml:space="preserve">. </w:t>
      </w:r>
      <w:r w:rsidRPr="00F3485B">
        <w:rPr>
          <w:b/>
        </w:rPr>
        <w:t>Vid bokning referera till YSDH konferens</w:t>
      </w:r>
      <w:r w:rsidR="00BC43D1" w:rsidRPr="00F3485B">
        <w:rPr>
          <w:b/>
        </w:rPr>
        <w:t>en</w:t>
      </w:r>
      <w:r w:rsidR="00BC43D1" w:rsidRPr="00F3485B">
        <w:t xml:space="preserve">. </w:t>
      </w:r>
    </w:p>
    <w:p w:rsidR="001D573E" w:rsidRPr="00F3485B" w:rsidRDefault="00BC43D1" w:rsidP="00310E5F">
      <w:r w:rsidRPr="00F3485B">
        <w:t>För övrigt finns ett flertalandra boendealternativ på nära håll i Borlänge centrum.</w:t>
      </w:r>
    </w:p>
    <w:p w:rsidR="001D573E" w:rsidRDefault="001D573E" w:rsidP="00310E5F">
      <w:pPr>
        <w:rPr>
          <w:color w:val="44546A"/>
        </w:rPr>
      </w:pPr>
    </w:p>
    <w:p w:rsidR="00FC3007" w:rsidRPr="001D573E" w:rsidRDefault="00FC3007" w:rsidP="00310E5F">
      <w:pPr>
        <w:rPr>
          <w:color w:val="44546A"/>
        </w:rPr>
      </w:pPr>
    </w:p>
    <w:sectPr w:rsidR="00FC3007" w:rsidRPr="001D573E" w:rsidSect="00802FF5">
      <w:headerReference w:type="default" r:id="rId11"/>
      <w:footerReference w:type="default" r:id="rId12"/>
      <w:headerReference w:type="first" r:id="rId13"/>
      <w:footerReference w:type="firs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20" w:rsidRDefault="00755320" w:rsidP="00E71D6E">
      <w:pPr>
        <w:spacing w:after="0" w:line="240" w:lineRule="auto"/>
      </w:pPr>
      <w:r>
        <w:separator/>
      </w:r>
    </w:p>
  </w:endnote>
  <w:endnote w:type="continuationSeparator" w:id="0">
    <w:p w:rsidR="00755320" w:rsidRDefault="00755320" w:rsidP="00E7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52488"/>
      <w:docPartObj>
        <w:docPartGallery w:val="Page Numbers (Bottom of Page)"/>
        <w:docPartUnique/>
      </w:docPartObj>
    </w:sdtPr>
    <w:sdtEndPr/>
    <w:sdtContent>
      <w:p w:rsidR="00B22DD4" w:rsidRDefault="00853410" w:rsidP="0038655D">
        <w:pPr>
          <w:pStyle w:val="Sidfot"/>
          <w:jc w:val="right"/>
        </w:pPr>
        <w:r>
          <w:rPr>
            <w:noProof/>
          </w:rPr>
          <w:t>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D4" w:rsidRDefault="00B22DD4" w:rsidP="0038655D">
    <w:r>
      <w:br/>
    </w:r>
    <w:r>
      <w:rPr>
        <w:noProof/>
        <w:lang w:eastAsia="sv-SE"/>
      </w:rPr>
      <w:drawing>
        <wp:inline distT="0" distB="0" distL="0" distR="0" wp14:anchorId="434F6172" wp14:editId="575A30D3">
          <wp:extent cx="304800" cy="30480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2A22AE">
      <w:t xml:space="preserve"> </w:t>
    </w:r>
    <w:r w:rsidRPr="002A22AE">
      <w:rPr>
        <w:b/>
      </w:rPr>
      <w:t>Besök vår grupp på Facebook: YSDH</w:t>
    </w:r>
    <w:r>
      <w:tab/>
    </w:r>
    <w:r>
      <w:tab/>
    </w:r>
    <w:r w:rsidRPr="002A22AE">
      <w:rPr>
        <w:b/>
      </w:rPr>
      <w:t xml:space="preserve">Besök vår hemsida: </w:t>
    </w:r>
    <w:hyperlink r:id="rId2" w:history="1">
      <w:r w:rsidRPr="00433EC2">
        <w:rPr>
          <w:rStyle w:val="Hyperlnk"/>
          <w:b/>
        </w:rPr>
        <w:t>www.ysdh.se</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20" w:rsidRDefault="00755320" w:rsidP="00E71D6E">
      <w:pPr>
        <w:spacing w:after="0" w:line="240" w:lineRule="auto"/>
      </w:pPr>
      <w:r>
        <w:separator/>
      </w:r>
    </w:p>
  </w:footnote>
  <w:footnote w:type="continuationSeparator" w:id="0">
    <w:p w:rsidR="00755320" w:rsidRDefault="00755320" w:rsidP="00E7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D4" w:rsidRDefault="00B22DD4">
    <w:pPr>
      <w:pStyle w:val="Sidhuvud"/>
    </w:pPr>
    <w:r>
      <w:rPr>
        <w:rFonts w:ascii="Tahoma" w:hAnsi="Tahoma" w:cs="Tahoma"/>
        <w:noProof/>
        <w:color w:val="5F4040"/>
        <w:sz w:val="18"/>
        <w:szCs w:val="18"/>
        <w:lang w:eastAsia="sv-SE"/>
      </w:rPr>
      <w:drawing>
        <wp:inline distT="0" distB="0" distL="0" distR="0" wp14:anchorId="59252E10" wp14:editId="02650564">
          <wp:extent cx="5760720" cy="647065"/>
          <wp:effectExtent l="0" t="0" r="0" b="635"/>
          <wp:docPr id="5" name="banner" descr="YSD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YSD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6470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D4" w:rsidRDefault="00B22DD4">
    <w:pPr>
      <w:pStyle w:val="Sidhuvud"/>
    </w:pPr>
    <w:r>
      <w:rPr>
        <w:rFonts w:ascii="Tahoma" w:hAnsi="Tahoma" w:cs="Tahoma"/>
        <w:noProof/>
        <w:color w:val="5F4040"/>
        <w:sz w:val="18"/>
        <w:szCs w:val="18"/>
        <w:lang w:eastAsia="sv-SE"/>
      </w:rPr>
      <w:drawing>
        <wp:inline distT="0" distB="0" distL="0" distR="0" wp14:anchorId="788C7E2E" wp14:editId="40D19509">
          <wp:extent cx="5760720" cy="647065"/>
          <wp:effectExtent l="0" t="0" r="0" b="635"/>
          <wp:docPr id="12" name="banner" descr="YSD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YSD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0AB4"/>
    <w:multiLevelType w:val="hybridMultilevel"/>
    <w:tmpl w:val="3BF8F484"/>
    <w:lvl w:ilvl="0" w:tplc="BE48606A">
      <w:start w:val="11"/>
      <w:numFmt w:val="bullet"/>
      <w:lvlText w:val=""/>
      <w:lvlJc w:val="left"/>
      <w:pPr>
        <w:ind w:left="5576" w:hanging="360"/>
      </w:pPr>
      <w:rPr>
        <w:rFonts w:ascii="Wingdings" w:eastAsiaTheme="minorHAnsi" w:hAnsi="Wingdings" w:cs="Arial"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63"/>
    <w:rsid w:val="00002612"/>
    <w:rsid w:val="00016436"/>
    <w:rsid w:val="00020CA7"/>
    <w:rsid w:val="0003069E"/>
    <w:rsid w:val="0006237E"/>
    <w:rsid w:val="000719DA"/>
    <w:rsid w:val="00076716"/>
    <w:rsid w:val="00092F12"/>
    <w:rsid w:val="00094ECA"/>
    <w:rsid w:val="000A1DD8"/>
    <w:rsid w:val="000C4049"/>
    <w:rsid w:val="000C6AB8"/>
    <w:rsid w:val="000E2BFC"/>
    <w:rsid w:val="000E31AF"/>
    <w:rsid w:val="000F3DEA"/>
    <w:rsid w:val="000F5A77"/>
    <w:rsid w:val="00123419"/>
    <w:rsid w:val="00137A31"/>
    <w:rsid w:val="00144BE2"/>
    <w:rsid w:val="00151281"/>
    <w:rsid w:val="001656D7"/>
    <w:rsid w:val="001A2D2B"/>
    <w:rsid w:val="001A5F67"/>
    <w:rsid w:val="001B0764"/>
    <w:rsid w:val="001C271B"/>
    <w:rsid w:val="001D573E"/>
    <w:rsid w:val="001E3CFB"/>
    <w:rsid w:val="001F1EEB"/>
    <w:rsid w:val="00203828"/>
    <w:rsid w:val="0020708F"/>
    <w:rsid w:val="002173FE"/>
    <w:rsid w:val="00232438"/>
    <w:rsid w:val="00235481"/>
    <w:rsid w:val="00236AE1"/>
    <w:rsid w:val="00263BE1"/>
    <w:rsid w:val="00264F42"/>
    <w:rsid w:val="0027039C"/>
    <w:rsid w:val="00275439"/>
    <w:rsid w:val="00275C25"/>
    <w:rsid w:val="00280DDE"/>
    <w:rsid w:val="002C11D4"/>
    <w:rsid w:val="002C19A2"/>
    <w:rsid w:val="002C58C2"/>
    <w:rsid w:val="002F45D9"/>
    <w:rsid w:val="002F62DB"/>
    <w:rsid w:val="00301A98"/>
    <w:rsid w:val="00310E5F"/>
    <w:rsid w:val="00314BB5"/>
    <w:rsid w:val="0033128D"/>
    <w:rsid w:val="0036237F"/>
    <w:rsid w:val="003625FE"/>
    <w:rsid w:val="003640F8"/>
    <w:rsid w:val="003707EC"/>
    <w:rsid w:val="00370C19"/>
    <w:rsid w:val="00382FFC"/>
    <w:rsid w:val="0038655D"/>
    <w:rsid w:val="003C2918"/>
    <w:rsid w:val="003C69A2"/>
    <w:rsid w:val="003F1692"/>
    <w:rsid w:val="003F3B28"/>
    <w:rsid w:val="00407E3E"/>
    <w:rsid w:val="004166E1"/>
    <w:rsid w:val="00426954"/>
    <w:rsid w:val="00427001"/>
    <w:rsid w:val="0046456C"/>
    <w:rsid w:val="00477F66"/>
    <w:rsid w:val="004844AF"/>
    <w:rsid w:val="00486581"/>
    <w:rsid w:val="00491A7D"/>
    <w:rsid w:val="004B0E4A"/>
    <w:rsid w:val="004B27C7"/>
    <w:rsid w:val="004B5F61"/>
    <w:rsid w:val="004B789B"/>
    <w:rsid w:val="004D0FBE"/>
    <w:rsid w:val="004E7EAB"/>
    <w:rsid w:val="00511FB6"/>
    <w:rsid w:val="005146C7"/>
    <w:rsid w:val="0051608A"/>
    <w:rsid w:val="00526785"/>
    <w:rsid w:val="00544DE9"/>
    <w:rsid w:val="00545A5A"/>
    <w:rsid w:val="00557440"/>
    <w:rsid w:val="00562BDA"/>
    <w:rsid w:val="00570E2F"/>
    <w:rsid w:val="005822B0"/>
    <w:rsid w:val="00587BCE"/>
    <w:rsid w:val="00597A0A"/>
    <w:rsid w:val="005B0BA6"/>
    <w:rsid w:val="005B22BA"/>
    <w:rsid w:val="005D60A5"/>
    <w:rsid w:val="005D7F1B"/>
    <w:rsid w:val="005E74F0"/>
    <w:rsid w:val="00603503"/>
    <w:rsid w:val="00604DD4"/>
    <w:rsid w:val="0062761E"/>
    <w:rsid w:val="006365BB"/>
    <w:rsid w:val="00644B48"/>
    <w:rsid w:val="00645097"/>
    <w:rsid w:val="00654306"/>
    <w:rsid w:val="00661AC5"/>
    <w:rsid w:val="00673122"/>
    <w:rsid w:val="006A01A9"/>
    <w:rsid w:val="006E5099"/>
    <w:rsid w:val="006E6D25"/>
    <w:rsid w:val="006F032B"/>
    <w:rsid w:val="006F2454"/>
    <w:rsid w:val="00705C78"/>
    <w:rsid w:val="0071646F"/>
    <w:rsid w:val="00737881"/>
    <w:rsid w:val="00741102"/>
    <w:rsid w:val="00743463"/>
    <w:rsid w:val="007455B0"/>
    <w:rsid w:val="00747A04"/>
    <w:rsid w:val="00755320"/>
    <w:rsid w:val="007641EC"/>
    <w:rsid w:val="00764DA5"/>
    <w:rsid w:val="00770A38"/>
    <w:rsid w:val="00787EE8"/>
    <w:rsid w:val="007C2647"/>
    <w:rsid w:val="007D2907"/>
    <w:rsid w:val="007D44AA"/>
    <w:rsid w:val="007F3666"/>
    <w:rsid w:val="00802FF5"/>
    <w:rsid w:val="00805067"/>
    <w:rsid w:val="0080736A"/>
    <w:rsid w:val="0080739B"/>
    <w:rsid w:val="00814E03"/>
    <w:rsid w:val="008162A1"/>
    <w:rsid w:val="00820CFE"/>
    <w:rsid w:val="00853410"/>
    <w:rsid w:val="00876874"/>
    <w:rsid w:val="008807C4"/>
    <w:rsid w:val="0089394B"/>
    <w:rsid w:val="008A1677"/>
    <w:rsid w:val="008B3CF1"/>
    <w:rsid w:val="008D2FF4"/>
    <w:rsid w:val="008F1366"/>
    <w:rsid w:val="008F5CEB"/>
    <w:rsid w:val="00903E5D"/>
    <w:rsid w:val="009074CF"/>
    <w:rsid w:val="00925B86"/>
    <w:rsid w:val="0093575E"/>
    <w:rsid w:val="00941E76"/>
    <w:rsid w:val="00943DE5"/>
    <w:rsid w:val="00954B45"/>
    <w:rsid w:val="00956167"/>
    <w:rsid w:val="009804AC"/>
    <w:rsid w:val="009A428F"/>
    <w:rsid w:val="009B2630"/>
    <w:rsid w:val="009B6A67"/>
    <w:rsid w:val="009F621B"/>
    <w:rsid w:val="009F6576"/>
    <w:rsid w:val="00A02E09"/>
    <w:rsid w:val="00A0305C"/>
    <w:rsid w:val="00A0538D"/>
    <w:rsid w:val="00A11B1C"/>
    <w:rsid w:val="00A33087"/>
    <w:rsid w:val="00A526D1"/>
    <w:rsid w:val="00A7608E"/>
    <w:rsid w:val="00AD1AED"/>
    <w:rsid w:val="00AE153C"/>
    <w:rsid w:val="00B10AA6"/>
    <w:rsid w:val="00B10E9E"/>
    <w:rsid w:val="00B218B1"/>
    <w:rsid w:val="00B22DD4"/>
    <w:rsid w:val="00B24707"/>
    <w:rsid w:val="00B24A52"/>
    <w:rsid w:val="00B41C53"/>
    <w:rsid w:val="00B50F21"/>
    <w:rsid w:val="00B53DF9"/>
    <w:rsid w:val="00B667CA"/>
    <w:rsid w:val="00B812DA"/>
    <w:rsid w:val="00B8649E"/>
    <w:rsid w:val="00B95E4F"/>
    <w:rsid w:val="00BA306C"/>
    <w:rsid w:val="00BA4FF2"/>
    <w:rsid w:val="00BB27EB"/>
    <w:rsid w:val="00BC00A9"/>
    <w:rsid w:val="00BC1A9E"/>
    <w:rsid w:val="00BC43D1"/>
    <w:rsid w:val="00BE0121"/>
    <w:rsid w:val="00BE22C9"/>
    <w:rsid w:val="00C007F6"/>
    <w:rsid w:val="00C16682"/>
    <w:rsid w:val="00C17FCC"/>
    <w:rsid w:val="00C23D3D"/>
    <w:rsid w:val="00C2585E"/>
    <w:rsid w:val="00C30FBA"/>
    <w:rsid w:val="00C4094F"/>
    <w:rsid w:val="00C51C90"/>
    <w:rsid w:val="00C571DC"/>
    <w:rsid w:val="00C646E1"/>
    <w:rsid w:val="00C759E3"/>
    <w:rsid w:val="00C7694A"/>
    <w:rsid w:val="00CA0296"/>
    <w:rsid w:val="00CA34E3"/>
    <w:rsid w:val="00CC032E"/>
    <w:rsid w:val="00CC3EEE"/>
    <w:rsid w:val="00CC5512"/>
    <w:rsid w:val="00CD0601"/>
    <w:rsid w:val="00CF32C2"/>
    <w:rsid w:val="00D0638E"/>
    <w:rsid w:val="00D30215"/>
    <w:rsid w:val="00D32335"/>
    <w:rsid w:val="00D34543"/>
    <w:rsid w:val="00D42510"/>
    <w:rsid w:val="00D44B33"/>
    <w:rsid w:val="00D82391"/>
    <w:rsid w:val="00D84704"/>
    <w:rsid w:val="00D94D08"/>
    <w:rsid w:val="00D956ED"/>
    <w:rsid w:val="00D968A7"/>
    <w:rsid w:val="00DC10EE"/>
    <w:rsid w:val="00DC7F01"/>
    <w:rsid w:val="00DD75ED"/>
    <w:rsid w:val="00DF3329"/>
    <w:rsid w:val="00DF747E"/>
    <w:rsid w:val="00E076A4"/>
    <w:rsid w:val="00E11AC4"/>
    <w:rsid w:val="00E11D98"/>
    <w:rsid w:val="00E128AF"/>
    <w:rsid w:val="00E147DF"/>
    <w:rsid w:val="00E3026C"/>
    <w:rsid w:val="00E414D8"/>
    <w:rsid w:val="00E5710F"/>
    <w:rsid w:val="00E65EAE"/>
    <w:rsid w:val="00E71C7D"/>
    <w:rsid w:val="00E71D6E"/>
    <w:rsid w:val="00E73C12"/>
    <w:rsid w:val="00E82A21"/>
    <w:rsid w:val="00EA030D"/>
    <w:rsid w:val="00EB3D28"/>
    <w:rsid w:val="00EB4EEE"/>
    <w:rsid w:val="00EF3668"/>
    <w:rsid w:val="00F01763"/>
    <w:rsid w:val="00F12555"/>
    <w:rsid w:val="00F21550"/>
    <w:rsid w:val="00F33473"/>
    <w:rsid w:val="00F3393E"/>
    <w:rsid w:val="00F33DD2"/>
    <w:rsid w:val="00F3485B"/>
    <w:rsid w:val="00F552EE"/>
    <w:rsid w:val="00F73927"/>
    <w:rsid w:val="00F81F6C"/>
    <w:rsid w:val="00F83D9E"/>
    <w:rsid w:val="00FB629B"/>
    <w:rsid w:val="00FC3007"/>
    <w:rsid w:val="00FF2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6AE1"/>
    <w:rPr>
      <w:color w:val="0563C1" w:themeColor="hyperlink"/>
      <w:u w:val="single"/>
    </w:rPr>
  </w:style>
  <w:style w:type="paragraph" w:styleId="Sidhuvud">
    <w:name w:val="header"/>
    <w:basedOn w:val="Normal"/>
    <w:link w:val="SidhuvudChar"/>
    <w:uiPriority w:val="99"/>
    <w:unhideWhenUsed/>
    <w:rsid w:val="00E71D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1D6E"/>
  </w:style>
  <w:style w:type="paragraph" w:styleId="Sidfot">
    <w:name w:val="footer"/>
    <w:basedOn w:val="Normal"/>
    <w:link w:val="SidfotChar"/>
    <w:uiPriority w:val="99"/>
    <w:unhideWhenUsed/>
    <w:rsid w:val="00E71D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1D6E"/>
  </w:style>
  <w:style w:type="character" w:styleId="Starkreferens">
    <w:name w:val="Intense Reference"/>
    <w:basedOn w:val="Standardstycketeckensnitt"/>
    <w:uiPriority w:val="32"/>
    <w:qFormat/>
    <w:rsid w:val="00280DDE"/>
    <w:rPr>
      <w:b/>
      <w:bCs/>
      <w:smallCaps/>
      <w:color w:val="5B9BD5" w:themeColor="accent1"/>
      <w:spacing w:val="5"/>
    </w:rPr>
  </w:style>
  <w:style w:type="paragraph" w:styleId="Ballongtext">
    <w:name w:val="Balloon Text"/>
    <w:basedOn w:val="Normal"/>
    <w:link w:val="BallongtextChar"/>
    <w:uiPriority w:val="99"/>
    <w:semiHidden/>
    <w:unhideWhenUsed/>
    <w:rsid w:val="007455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55B0"/>
    <w:rPr>
      <w:rFonts w:ascii="Tahoma" w:hAnsi="Tahoma" w:cs="Tahoma"/>
      <w:sz w:val="16"/>
      <w:szCs w:val="16"/>
    </w:rPr>
  </w:style>
  <w:style w:type="paragraph" w:customStyle="1" w:styleId="H1">
    <w:name w:val="H1"/>
    <w:basedOn w:val="Normal"/>
    <w:next w:val="Normal"/>
    <w:uiPriority w:val="99"/>
    <w:rsid w:val="005D60A5"/>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Liststycke">
    <w:name w:val="List Paragraph"/>
    <w:basedOn w:val="Normal"/>
    <w:uiPriority w:val="34"/>
    <w:qFormat/>
    <w:rsid w:val="00BC4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6AE1"/>
    <w:rPr>
      <w:color w:val="0563C1" w:themeColor="hyperlink"/>
      <w:u w:val="single"/>
    </w:rPr>
  </w:style>
  <w:style w:type="paragraph" w:styleId="Sidhuvud">
    <w:name w:val="header"/>
    <w:basedOn w:val="Normal"/>
    <w:link w:val="SidhuvudChar"/>
    <w:uiPriority w:val="99"/>
    <w:unhideWhenUsed/>
    <w:rsid w:val="00E71D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1D6E"/>
  </w:style>
  <w:style w:type="paragraph" w:styleId="Sidfot">
    <w:name w:val="footer"/>
    <w:basedOn w:val="Normal"/>
    <w:link w:val="SidfotChar"/>
    <w:uiPriority w:val="99"/>
    <w:unhideWhenUsed/>
    <w:rsid w:val="00E71D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1D6E"/>
  </w:style>
  <w:style w:type="character" w:styleId="Starkreferens">
    <w:name w:val="Intense Reference"/>
    <w:basedOn w:val="Standardstycketeckensnitt"/>
    <w:uiPriority w:val="32"/>
    <w:qFormat/>
    <w:rsid w:val="00280DDE"/>
    <w:rPr>
      <w:b/>
      <w:bCs/>
      <w:smallCaps/>
      <w:color w:val="5B9BD5" w:themeColor="accent1"/>
      <w:spacing w:val="5"/>
    </w:rPr>
  </w:style>
  <w:style w:type="paragraph" w:styleId="Ballongtext">
    <w:name w:val="Balloon Text"/>
    <w:basedOn w:val="Normal"/>
    <w:link w:val="BallongtextChar"/>
    <w:uiPriority w:val="99"/>
    <w:semiHidden/>
    <w:unhideWhenUsed/>
    <w:rsid w:val="007455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55B0"/>
    <w:rPr>
      <w:rFonts w:ascii="Tahoma" w:hAnsi="Tahoma" w:cs="Tahoma"/>
      <w:sz w:val="16"/>
      <w:szCs w:val="16"/>
    </w:rPr>
  </w:style>
  <w:style w:type="paragraph" w:customStyle="1" w:styleId="H1">
    <w:name w:val="H1"/>
    <w:basedOn w:val="Normal"/>
    <w:next w:val="Normal"/>
    <w:uiPriority w:val="99"/>
    <w:rsid w:val="005D60A5"/>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Liststycke">
    <w:name w:val="List Paragraph"/>
    <w:basedOn w:val="Normal"/>
    <w:uiPriority w:val="34"/>
    <w:qFormat/>
    <w:rsid w:val="00BC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3552">
      <w:bodyDiv w:val="1"/>
      <w:marLeft w:val="0"/>
      <w:marRight w:val="0"/>
      <w:marTop w:val="0"/>
      <w:marBottom w:val="0"/>
      <w:divBdr>
        <w:top w:val="none" w:sz="0" w:space="0" w:color="auto"/>
        <w:left w:val="none" w:sz="0" w:space="0" w:color="auto"/>
        <w:bottom w:val="none" w:sz="0" w:space="0" w:color="auto"/>
        <w:right w:val="none" w:sz="0" w:space="0" w:color="auto"/>
      </w:divBdr>
    </w:div>
    <w:div w:id="1418359745">
      <w:bodyDiv w:val="1"/>
      <w:marLeft w:val="0"/>
      <w:marRight w:val="0"/>
      <w:marTop w:val="0"/>
      <w:marBottom w:val="0"/>
      <w:divBdr>
        <w:top w:val="none" w:sz="0" w:space="0" w:color="auto"/>
        <w:left w:val="none" w:sz="0" w:space="0" w:color="auto"/>
        <w:bottom w:val="none" w:sz="0" w:space="0" w:color="auto"/>
        <w:right w:val="none" w:sz="0" w:space="0" w:color="auto"/>
      </w:divBdr>
    </w:div>
    <w:div w:id="18080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ysd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54E8-3BA4-4EEA-BCAC-D8A52A29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3560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Örebro kommun</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Österholm</dc:creator>
  <cp:lastModifiedBy>Per</cp:lastModifiedBy>
  <cp:revision>2</cp:revision>
  <cp:lastPrinted>2017-12-20T09:25:00Z</cp:lastPrinted>
  <dcterms:created xsi:type="dcterms:W3CDTF">2019-12-17T19:46:00Z</dcterms:created>
  <dcterms:modified xsi:type="dcterms:W3CDTF">2019-12-17T19:46:00Z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