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sz w:val="24"/>
          <w:szCs w:val="24"/>
        </w:rPr>
        <w:id w:val="270442414"/>
        <w:docPartObj>
          <w:docPartGallery w:val="Cover Pages"/>
          <w:docPartUnique/>
        </w:docPartObj>
      </w:sdtPr>
      <w:sdtEndPr/>
      <w:sdtContent>
        <w:p w:rsidR="0035052F" w:rsidRPr="00260BAF" w:rsidRDefault="0035052F" w:rsidP="0062379A">
          <w:pPr>
            <w:spacing w:after="0" w:line="240" w:lineRule="auto"/>
            <w:rPr>
              <w:rFonts w:ascii="Times New Roman" w:hAnsi="Times New Roman" w:cs="Times New Roman"/>
              <w:sz w:val="24"/>
              <w:szCs w:val="24"/>
            </w:rPr>
          </w:pPr>
        </w:p>
        <w:p w:rsidR="0062379A" w:rsidRDefault="0062379A" w:rsidP="0062379A">
          <w:pPr>
            <w:spacing w:after="0" w:line="240" w:lineRule="auto"/>
            <w:jc w:val="center"/>
            <w:rPr>
              <w:rFonts w:ascii="Times New Roman" w:eastAsiaTheme="majorEastAsia" w:hAnsi="Times New Roman" w:cstheme="majorBidi"/>
              <w:b/>
              <w:spacing w:val="5"/>
              <w:sz w:val="52"/>
              <w:szCs w:val="52"/>
            </w:rPr>
          </w:pPr>
        </w:p>
        <w:p w:rsidR="0062379A" w:rsidRDefault="0062379A" w:rsidP="0062379A">
          <w:pPr>
            <w:spacing w:after="0" w:line="240" w:lineRule="auto"/>
            <w:jc w:val="center"/>
            <w:rPr>
              <w:rFonts w:ascii="Times New Roman" w:eastAsiaTheme="majorEastAsia" w:hAnsi="Times New Roman" w:cstheme="majorBidi"/>
              <w:b/>
              <w:spacing w:val="5"/>
              <w:sz w:val="52"/>
              <w:szCs w:val="52"/>
            </w:rPr>
          </w:pPr>
        </w:p>
        <w:p w:rsidR="0062379A" w:rsidRDefault="0062379A" w:rsidP="0062379A">
          <w:pPr>
            <w:spacing w:after="0" w:line="240" w:lineRule="auto"/>
            <w:jc w:val="center"/>
            <w:rPr>
              <w:rFonts w:ascii="Times New Roman" w:eastAsiaTheme="majorEastAsia" w:hAnsi="Times New Roman" w:cstheme="majorBidi"/>
              <w:b/>
              <w:spacing w:val="5"/>
              <w:sz w:val="52"/>
              <w:szCs w:val="52"/>
            </w:rPr>
          </w:pPr>
          <w:r w:rsidRPr="0062379A">
            <w:rPr>
              <w:rFonts w:ascii="Times New Roman" w:eastAsiaTheme="majorEastAsia" w:hAnsi="Times New Roman" w:cstheme="majorBidi"/>
              <w:b/>
              <w:spacing w:val="5"/>
              <w:sz w:val="52"/>
              <w:szCs w:val="52"/>
            </w:rPr>
            <w:t xml:space="preserve">Att utveckla anpassad vård </w:t>
          </w:r>
        </w:p>
        <w:p w:rsidR="0062379A" w:rsidRDefault="0062379A" w:rsidP="0062379A">
          <w:pPr>
            <w:spacing w:after="0" w:line="240" w:lineRule="auto"/>
            <w:jc w:val="center"/>
            <w:rPr>
              <w:rFonts w:ascii="Times New Roman" w:eastAsiaTheme="majorEastAsia" w:hAnsi="Times New Roman" w:cstheme="majorBidi"/>
              <w:b/>
              <w:spacing w:val="5"/>
              <w:sz w:val="52"/>
              <w:szCs w:val="52"/>
            </w:rPr>
          </w:pPr>
          <w:r w:rsidRPr="0062379A">
            <w:rPr>
              <w:rFonts w:ascii="Times New Roman" w:eastAsiaTheme="majorEastAsia" w:hAnsi="Times New Roman" w:cstheme="majorBidi"/>
              <w:b/>
              <w:spacing w:val="5"/>
              <w:sz w:val="52"/>
              <w:szCs w:val="52"/>
            </w:rPr>
            <w:t xml:space="preserve">för vuxna döva och hörselskadade </w:t>
          </w:r>
        </w:p>
        <w:p w:rsidR="00C55848" w:rsidRDefault="0062379A" w:rsidP="0062379A">
          <w:pPr>
            <w:spacing w:after="0" w:line="240" w:lineRule="auto"/>
            <w:jc w:val="center"/>
            <w:rPr>
              <w:rFonts w:ascii="Times New Roman" w:hAnsi="Times New Roman" w:cs="Times New Roman"/>
              <w:sz w:val="24"/>
              <w:szCs w:val="24"/>
            </w:rPr>
          </w:pPr>
          <w:r w:rsidRPr="0062379A">
            <w:rPr>
              <w:rFonts w:ascii="Times New Roman" w:eastAsiaTheme="majorEastAsia" w:hAnsi="Times New Roman" w:cstheme="majorBidi"/>
              <w:b/>
              <w:spacing w:val="5"/>
              <w:sz w:val="52"/>
              <w:szCs w:val="52"/>
            </w:rPr>
            <w:t>med behov av LVM vård</w:t>
          </w:r>
        </w:p>
        <w:p w:rsidR="0062379A" w:rsidRDefault="0062379A" w:rsidP="003178C2">
          <w:pPr>
            <w:pStyle w:val="Underrubrik"/>
            <w:spacing w:after="0" w:line="240" w:lineRule="auto"/>
            <w:jc w:val="center"/>
            <w:rPr>
              <w:i w:val="0"/>
            </w:rPr>
          </w:pPr>
        </w:p>
        <w:p w:rsidR="003178C2" w:rsidRPr="0062379A" w:rsidRDefault="00260BAF" w:rsidP="003178C2">
          <w:pPr>
            <w:pStyle w:val="Underrubrik"/>
            <w:spacing w:after="0" w:line="240" w:lineRule="auto"/>
            <w:jc w:val="center"/>
            <w:rPr>
              <w:i w:val="0"/>
            </w:rPr>
          </w:pPr>
          <w:r w:rsidRPr="0062379A">
            <w:rPr>
              <w:i w:val="0"/>
            </w:rPr>
            <w:t>Slutrapport</w:t>
          </w:r>
          <w:r w:rsidR="00C55848" w:rsidRPr="0062379A">
            <w:rPr>
              <w:i w:val="0"/>
            </w:rPr>
            <w:t xml:space="preserve"> av</w:t>
          </w:r>
        </w:p>
        <w:p w:rsidR="00C55848" w:rsidRPr="0062379A" w:rsidRDefault="00C55848" w:rsidP="003178C2">
          <w:pPr>
            <w:pStyle w:val="Underrubrik"/>
            <w:spacing w:after="0" w:line="240" w:lineRule="auto"/>
            <w:jc w:val="center"/>
            <w:rPr>
              <w:i w:val="0"/>
            </w:rPr>
          </w:pPr>
          <w:r w:rsidRPr="0062379A">
            <w:rPr>
              <w:i w:val="0"/>
            </w:rPr>
            <w:t>Döv- och hörselskadeprojektet vid SiS LVM-Hem Rällsögården</w:t>
          </w:r>
        </w:p>
        <w:p w:rsidR="00260BAF" w:rsidRPr="00260BAF" w:rsidRDefault="00260BAF"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35052F" w:rsidRPr="00260BAF" w:rsidRDefault="00E74F2A" w:rsidP="00E74F2A">
          <w:pPr>
            <w:spacing w:line="360" w:lineRule="auto"/>
            <w:jc w:val="right"/>
            <w:rPr>
              <w:rFonts w:ascii="Times New Roman" w:hAnsi="Times New Roman" w:cs="Times New Roman"/>
              <w:sz w:val="24"/>
              <w:szCs w:val="24"/>
            </w:rPr>
          </w:pPr>
          <w:r>
            <w:rPr>
              <w:rFonts w:ascii="Times New Roman" w:hAnsi="Times New Roman" w:cs="Times New Roman"/>
              <w:sz w:val="24"/>
              <w:szCs w:val="24"/>
            </w:rPr>
            <w:t>Författare: Helena Österholm</w:t>
          </w:r>
          <w:r w:rsidR="0035052F" w:rsidRPr="00260BAF">
            <w:rPr>
              <w:rFonts w:ascii="Times New Roman" w:hAnsi="Times New Roman" w:cs="Times New Roman"/>
              <w:sz w:val="24"/>
              <w:szCs w:val="24"/>
            </w:rPr>
            <w:br w:type="page"/>
          </w:r>
        </w:p>
      </w:sdtContent>
    </w:sdt>
    <w:p w:rsidR="00397CEB" w:rsidRPr="00260BAF" w:rsidRDefault="00260BAF" w:rsidP="00F241DB">
      <w:pPr>
        <w:pStyle w:val="Rubrik1"/>
      </w:pPr>
      <w:bookmarkStart w:id="1" w:name="_Toc352233507"/>
      <w:r>
        <w:lastRenderedPageBreak/>
        <w:t>S</w:t>
      </w:r>
      <w:r w:rsidR="00397CEB" w:rsidRPr="00260BAF">
        <w:t>ammanfattning</w:t>
      </w:r>
      <w:bookmarkEnd w:id="1"/>
    </w:p>
    <w:p w:rsidR="007A789B" w:rsidRDefault="00397CEB"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Hösten</w:t>
      </w:r>
      <w:r w:rsidR="00E56859" w:rsidRPr="00260BAF">
        <w:rPr>
          <w:rFonts w:ascii="Times New Roman" w:hAnsi="Times New Roman" w:cs="Times New Roman"/>
          <w:sz w:val="24"/>
          <w:szCs w:val="24"/>
        </w:rPr>
        <w:t xml:space="preserve"> år</w:t>
      </w:r>
      <w:r w:rsidRPr="00260BAF">
        <w:rPr>
          <w:rFonts w:ascii="Times New Roman" w:hAnsi="Times New Roman" w:cs="Times New Roman"/>
          <w:sz w:val="24"/>
          <w:szCs w:val="24"/>
        </w:rPr>
        <w:t xml:space="preserve"> 2010 startade SiS LVM-hem Rällsögården </w:t>
      </w:r>
      <w:r w:rsidR="00C55848">
        <w:rPr>
          <w:rFonts w:ascii="Times New Roman" w:hAnsi="Times New Roman" w:cs="Times New Roman"/>
          <w:sz w:val="24"/>
          <w:szCs w:val="24"/>
        </w:rPr>
        <w:t>ett d</w:t>
      </w:r>
      <w:r w:rsidRPr="00260BAF">
        <w:rPr>
          <w:rFonts w:ascii="Times New Roman" w:hAnsi="Times New Roman" w:cs="Times New Roman"/>
          <w:sz w:val="24"/>
          <w:szCs w:val="24"/>
        </w:rPr>
        <w:t xml:space="preserve">öv- och hörselskadeprojekt utifrån en kartläggning som gjordes </w:t>
      </w:r>
      <w:r w:rsidR="00E56859" w:rsidRPr="00260BAF">
        <w:rPr>
          <w:rFonts w:ascii="Times New Roman" w:hAnsi="Times New Roman" w:cs="Times New Roman"/>
          <w:sz w:val="24"/>
          <w:szCs w:val="24"/>
        </w:rPr>
        <w:t xml:space="preserve">år </w:t>
      </w:r>
      <w:r w:rsidRPr="00260BAF">
        <w:rPr>
          <w:rFonts w:ascii="Times New Roman" w:hAnsi="Times New Roman" w:cs="Times New Roman"/>
          <w:sz w:val="24"/>
          <w:szCs w:val="24"/>
        </w:rPr>
        <w:t>2008</w:t>
      </w:r>
      <w:r w:rsidR="005A3E6D" w:rsidRPr="00260BAF">
        <w:rPr>
          <w:rFonts w:ascii="Times New Roman" w:hAnsi="Times New Roman" w:cs="Times New Roman"/>
          <w:sz w:val="24"/>
          <w:szCs w:val="24"/>
        </w:rPr>
        <w:t xml:space="preserve"> av </w:t>
      </w:r>
      <w:r w:rsidR="00C55848">
        <w:rPr>
          <w:rFonts w:ascii="Times New Roman" w:hAnsi="Times New Roman" w:cs="Times New Roman"/>
          <w:sz w:val="24"/>
          <w:szCs w:val="24"/>
        </w:rPr>
        <w:t>M</w:t>
      </w:r>
      <w:r w:rsidR="005A3E6D" w:rsidRPr="00260BAF">
        <w:rPr>
          <w:rFonts w:ascii="Times New Roman" w:hAnsi="Times New Roman" w:cs="Times New Roman"/>
          <w:sz w:val="24"/>
          <w:szCs w:val="24"/>
        </w:rPr>
        <w:t>ed</w:t>
      </w:r>
      <w:r w:rsidR="00C55848">
        <w:rPr>
          <w:rFonts w:ascii="Times New Roman" w:hAnsi="Times New Roman" w:cs="Times New Roman"/>
          <w:sz w:val="24"/>
          <w:szCs w:val="24"/>
        </w:rPr>
        <w:t>.</w:t>
      </w:r>
      <w:r w:rsidR="005A3E6D" w:rsidRPr="00260BAF">
        <w:rPr>
          <w:rFonts w:ascii="Times New Roman" w:hAnsi="Times New Roman" w:cs="Times New Roman"/>
          <w:sz w:val="24"/>
          <w:szCs w:val="24"/>
        </w:rPr>
        <w:t xml:space="preserve"> </w:t>
      </w:r>
      <w:r w:rsidR="00C55848" w:rsidRPr="00260BAF">
        <w:rPr>
          <w:rFonts w:ascii="Times New Roman" w:hAnsi="Times New Roman" w:cs="Times New Roman"/>
          <w:sz w:val="24"/>
          <w:szCs w:val="24"/>
        </w:rPr>
        <w:t>D</w:t>
      </w:r>
      <w:r w:rsidRPr="00260BAF">
        <w:rPr>
          <w:rFonts w:ascii="Times New Roman" w:hAnsi="Times New Roman" w:cs="Times New Roman"/>
          <w:sz w:val="24"/>
          <w:szCs w:val="24"/>
        </w:rPr>
        <w:t>r</w:t>
      </w:r>
      <w:r w:rsidR="00C55848">
        <w:rPr>
          <w:rFonts w:ascii="Times New Roman" w:hAnsi="Times New Roman" w:cs="Times New Roman"/>
          <w:sz w:val="24"/>
          <w:szCs w:val="24"/>
        </w:rPr>
        <w:t>.</w:t>
      </w:r>
      <w:r w:rsidRPr="00260BAF">
        <w:rPr>
          <w:rFonts w:ascii="Times New Roman" w:hAnsi="Times New Roman" w:cs="Times New Roman"/>
          <w:sz w:val="24"/>
          <w:szCs w:val="24"/>
        </w:rPr>
        <w:t xml:space="preserve"> Kerstin Möller. I</w:t>
      </w:r>
      <w:r w:rsidR="00C55848">
        <w:rPr>
          <w:rFonts w:ascii="Times New Roman" w:hAnsi="Times New Roman" w:cs="Times New Roman"/>
          <w:sz w:val="24"/>
          <w:szCs w:val="24"/>
        </w:rPr>
        <w:t xml:space="preserve"> Möllers kartläggning</w:t>
      </w:r>
      <w:r w:rsidRPr="00260BAF">
        <w:rPr>
          <w:rFonts w:ascii="Times New Roman" w:hAnsi="Times New Roman" w:cs="Times New Roman"/>
          <w:sz w:val="24"/>
          <w:szCs w:val="24"/>
        </w:rPr>
        <w:t xml:space="preserve"> framkom att döva och hörselskadade hade särskilda behov vid behandling av missbruk</w:t>
      </w:r>
      <w:r w:rsidR="00C55848">
        <w:rPr>
          <w:rFonts w:ascii="Times New Roman" w:hAnsi="Times New Roman" w:cs="Times New Roman"/>
          <w:sz w:val="24"/>
          <w:szCs w:val="24"/>
        </w:rPr>
        <w:t xml:space="preserve"> och att dessa behov inte i tillräcklig utsträckning kunde tillgodoses inom bl.a. den slutna missbruksvården</w:t>
      </w:r>
      <w:r w:rsidRPr="00260BAF">
        <w:rPr>
          <w:rFonts w:ascii="Times New Roman" w:hAnsi="Times New Roman" w:cs="Times New Roman"/>
          <w:sz w:val="24"/>
          <w:szCs w:val="24"/>
        </w:rPr>
        <w:t xml:space="preserve">. </w:t>
      </w:r>
      <w:r w:rsidR="00C55848">
        <w:rPr>
          <w:rFonts w:ascii="Times New Roman" w:hAnsi="Times New Roman" w:cs="Times New Roman"/>
          <w:sz w:val="24"/>
          <w:szCs w:val="24"/>
        </w:rPr>
        <w:t xml:space="preserve">Döv- och hörselskadeprojektet initierades den 1 september år 2010 och projektets huvudsakliga syfte var </w:t>
      </w:r>
      <w:r w:rsidR="007A789B" w:rsidRPr="00260BAF">
        <w:rPr>
          <w:rFonts w:ascii="Times New Roman" w:hAnsi="Times New Roman" w:cs="Times New Roman"/>
          <w:sz w:val="24"/>
          <w:szCs w:val="24"/>
        </w:rPr>
        <w:t xml:space="preserve">inom </w:t>
      </w:r>
      <w:r w:rsidR="007A789B">
        <w:rPr>
          <w:rFonts w:ascii="Times New Roman" w:hAnsi="Times New Roman" w:cs="Times New Roman"/>
          <w:sz w:val="24"/>
          <w:szCs w:val="24"/>
        </w:rPr>
        <w:t>Statens institutionsstyrelse</w:t>
      </w:r>
      <w:r w:rsidR="007A789B" w:rsidRPr="00260BAF">
        <w:rPr>
          <w:rFonts w:ascii="Times New Roman" w:hAnsi="Times New Roman" w:cs="Times New Roman"/>
          <w:sz w:val="24"/>
          <w:szCs w:val="24"/>
        </w:rPr>
        <w:t xml:space="preserve"> bygga upp god kompetens för att kunna ta emot döva och personer med hörselnedsättning med missbruksproblematik för vård och behandling. </w:t>
      </w:r>
      <w:r w:rsidR="00C55848">
        <w:rPr>
          <w:rFonts w:ascii="Times New Roman" w:hAnsi="Times New Roman" w:cs="Times New Roman"/>
          <w:sz w:val="24"/>
          <w:szCs w:val="24"/>
        </w:rPr>
        <w:t>Döv- och hörselskadeprojektet kom att pågå</w:t>
      </w:r>
      <w:r w:rsidR="007A789B">
        <w:rPr>
          <w:rFonts w:ascii="Times New Roman" w:hAnsi="Times New Roman" w:cs="Times New Roman"/>
          <w:sz w:val="24"/>
          <w:szCs w:val="24"/>
        </w:rPr>
        <w:t xml:space="preserve"> på </w:t>
      </w:r>
      <w:r w:rsidR="00374D88">
        <w:rPr>
          <w:rFonts w:ascii="Times New Roman" w:hAnsi="Times New Roman" w:cs="Times New Roman"/>
          <w:sz w:val="24"/>
          <w:szCs w:val="24"/>
        </w:rPr>
        <w:t xml:space="preserve">SiS LVM-Hem </w:t>
      </w:r>
      <w:r w:rsidR="007A789B">
        <w:rPr>
          <w:rFonts w:ascii="Times New Roman" w:hAnsi="Times New Roman" w:cs="Times New Roman"/>
          <w:sz w:val="24"/>
          <w:szCs w:val="24"/>
        </w:rPr>
        <w:t>Rällsögården</w:t>
      </w:r>
      <w:r w:rsidR="00C55848">
        <w:rPr>
          <w:rFonts w:ascii="Times New Roman" w:hAnsi="Times New Roman" w:cs="Times New Roman"/>
          <w:sz w:val="24"/>
          <w:szCs w:val="24"/>
        </w:rPr>
        <w:t xml:space="preserve"> till och med den sista december 2012. </w:t>
      </w:r>
      <w:r w:rsidRPr="00260BAF">
        <w:rPr>
          <w:rFonts w:ascii="Times New Roman" w:hAnsi="Times New Roman" w:cs="Times New Roman"/>
          <w:sz w:val="24"/>
          <w:szCs w:val="24"/>
        </w:rPr>
        <w:t xml:space="preserve"> </w:t>
      </w:r>
    </w:p>
    <w:p w:rsidR="00374D88" w:rsidRDefault="00397CEB" w:rsidP="00BF612B">
      <w:pPr>
        <w:spacing w:line="360" w:lineRule="auto"/>
        <w:rPr>
          <w:rFonts w:ascii="Times New Roman" w:hAnsi="Times New Roman" w:cs="Times New Roman"/>
          <w:sz w:val="24"/>
          <w:szCs w:val="24"/>
        </w:rPr>
      </w:pPr>
      <w:r w:rsidRPr="00260BAF">
        <w:rPr>
          <w:rFonts w:ascii="Times New Roman" w:hAnsi="Times New Roman" w:cs="Times New Roman"/>
          <w:sz w:val="24"/>
          <w:szCs w:val="24"/>
        </w:rPr>
        <w:t>Under projek</w:t>
      </w:r>
      <w:r w:rsidR="00C55848">
        <w:rPr>
          <w:rFonts w:ascii="Times New Roman" w:hAnsi="Times New Roman" w:cs="Times New Roman"/>
          <w:sz w:val="24"/>
          <w:szCs w:val="24"/>
        </w:rPr>
        <w:t>t</w:t>
      </w:r>
      <w:r w:rsidRPr="00260BAF">
        <w:rPr>
          <w:rFonts w:ascii="Times New Roman" w:hAnsi="Times New Roman" w:cs="Times New Roman"/>
          <w:sz w:val="24"/>
          <w:szCs w:val="24"/>
        </w:rPr>
        <w:t>tiden har</w:t>
      </w:r>
      <w:r w:rsidR="00374D88">
        <w:rPr>
          <w:rFonts w:ascii="Times New Roman" w:hAnsi="Times New Roman" w:cs="Times New Roman"/>
          <w:sz w:val="24"/>
          <w:szCs w:val="24"/>
        </w:rPr>
        <w:t xml:space="preserve"> institutionen anpassats med hörseltekniska hjälpmedel, videokonferenssystem med bildtelefon och varseblivningssystem m.m. P</w:t>
      </w:r>
      <w:r w:rsidRPr="00260BAF">
        <w:rPr>
          <w:rFonts w:ascii="Times New Roman" w:hAnsi="Times New Roman" w:cs="Times New Roman"/>
          <w:sz w:val="24"/>
          <w:szCs w:val="24"/>
        </w:rPr>
        <w:t xml:space="preserve">ersonal på Rällsögården fått utbildning i </w:t>
      </w:r>
      <w:r w:rsidR="005A3E6D" w:rsidRPr="00260BAF">
        <w:rPr>
          <w:rFonts w:ascii="Times New Roman" w:hAnsi="Times New Roman" w:cs="Times New Roman"/>
          <w:sz w:val="24"/>
          <w:szCs w:val="24"/>
        </w:rPr>
        <w:t xml:space="preserve">döva och hörselskadades livsvillkor samt grundläggande kunskaper i teckenspråk. </w:t>
      </w:r>
    </w:p>
    <w:p w:rsidR="00397CEB" w:rsidRPr="00BF612B" w:rsidRDefault="005A3E6D" w:rsidP="00BF612B">
      <w:pPr>
        <w:spacing w:line="360" w:lineRule="auto"/>
        <w:rPr>
          <w:rFonts w:ascii="Times New Roman" w:hAnsi="Times New Roman" w:cs="Times New Roman"/>
          <w:sz w:val="24"/>
          <w:szCs w:val="24"/>
        </w:rPr>
      </w:pPr>
      <w:r w:rsidRPr="003178C2">
        <w:rPr>
          <w:rFonts w:ascii="Times New Roman" w:hAnsi="Times New Roman" w:cs="Times New Roman"/>
          <w:sz w:val="24"/>
          <w:szCs w:val="24"/>
        </w:rPr>
        <w:t xml:space="preserve">Erfarenheterna från projektet är att det </w:t>
      </w:r>
      <w:r w:rsidR="00374D88">
        <w:rPr>
          <w:rFonts w:ascii="Times New Roman" w:hAnsi="Times New Roman" w:cs="Times New Roman"/>
          <w:sz w:val="24"/>
          <w:szCs w:val="24"/>
        </w:rPr>
        <w:t>har varit</w:t>
      </w:r>
      <w:r w:rsidRPr="003178C2">
        <w:rPr>
          <w:rFonts w:ascii="Times New Roman" w:hAnsi="Times New Roman" w:cs="Times New Roman"/>
          <w:sz w:val="24"/>
          <w:szCs w:val="24"/>
        </w:rPr>
        <w:t xml:space="preserve"> svårt att nå ut till målgruppe</w:t>
      </w:r>
      <w:r w:rsidR="00AD5E7E" w:rsidRPr="003178C2">
        <w:rPr>
          <w:rFonts w:ascii="Times New Roman" w:hAnsi="Times New Roman" w:cs="Times New Roman"/>
          <w:sz w:val="24"/>
          <w:szCs w:val="24"/>
        </w:rPr>
        <w:t>n</w:t>
      </w:r>
      <w:r w:rsidR="00374D88">
        <w:rPr>
          <w:rFonts w:ascii="Times New Roman" w:hAnsi="Times New Roman" w:cs="Times New Roman"/>
          <w:sz w:val="24"/>
          <w:szCs w:val="24"/>
        </w:rPr>
        <w:t xml:space="preserve"> och det har varit få klienter som varit döva och hörselskadade. Rällsögården tog emot </w:t>
      </w:r>
      <w:r w:rsidR="00374D88" w:rsidRPr="00260BAF">
        <w:rPr>
          <w:rFonts w:ascii="Times New Roman" w:hAnsi="Times New Roman" w:cs="Times New Roman"/>
          <w:sz w:val="24"/>
          <w:szCs w:val="24"/>
        </w:rPr>
        <w:t xml:space="preserve">två döva och tre hörselskadade klienter </w:t>
      </w:r>
      <w:r w:rsidR="00374D88">
        <w:rPr>
          <w:rFonts w:ascii="Times New Roman" w:hAnsi="Times New Roman" w:cs="Times New Roman"/>
          <w:sz w:val="24"/>
          <w:szCs w:val="24"/>
        </w:rPr>
        <w:t>u</w:t>
      </w:r>
      <w:r w:rsidR="00374D88" w:rsidRPr="00260BAF">
        <w:rPr>
          <w:rFonts w:ascii="Times New Roman" w:hAnsi="Times New Roman" w:cs="Times New Roman"/>
          <w:sz w:val="24"/>
          <w:szCs w:val="24"/>
        </w:rPr>
        <w:t>nder projekt</w:t>
      </w:r>
      <w:r w:rsidR="00374D88">
        <w:rPr>
          <w:rFonts w:ascii="Times New Roman" w:hAnsi="Times New Roman" w:cs="Times New Roman"/>
          <w:sz w:val="24"/>
          <w:szCs w:val="24"/>
        </w:rPr>
        <w:t>t</w:t>
      </w:r>
      <w:r w:rsidR="00374D88" w:rsidRPr="00260BAF">
        <w:rPr>
          <w:rFonts w:ascii="Times New Roman" w:hAnsi="Times New Roman" w:cs="Times New Roman"/>
          <w:sz w:val="24"/>
          <w:szCs w:val="24"/>
        </w:rPr>
        <w:t xml:space="preserve">iden. </w:t>
      </w:r>
      <w:r w:rsidRPr="00260BAF">
        <w:rPr>
          <w:rFonts w:ascii="Times New Roman" w:hAnsi="Times New Roman" w:cs="Times New Roman"/>
          <w:sz w:val="24"/>
          <w:szCs w:val="24"/>
        </w:rPr>
        <w:t xml:space="preserve">De döva klienterna </w:t>
      </w:r>
      <w:r w:rsidR="00374D88">
        <w:rPr>
          <w:rFonts w:ascii="Times New Roman" w:hAnsi="Times New Roman" w:cs="Times New Roman"/>
          <w:sz w:val="24"/>
          <w:szCs w:val="24"/>
        </w:rPr>
        <w:t xml:space="preserve">kände sig därför </w:t>
      </w:r>
      <w:r w:rsidRPr="00260BAF">
        <w:rPr>
          <w:rFonts w:ascii="Times New Roman" w:hAnsi="Times New Roman" w:cs="Times New Roman"/>
          <w:sz w:val="24"/>
          <w:szCs w:val="24"/>
        </w:rPr>
        <w:t>isolerade under vårdtiden</w:t>
      </w:r>
      <w:r w:rsidR="00AD5E7E" w:rsidRPr="00260BAF">
        <w:rPr>
          <w:rFonts w:ascii="Times New Roman" w:hAnsi="Times New Roman" w:cs="Times New Roman"/>
          <w:sz w:val="24"/>
          <w:szCs w:val="24"/>
        </w:rPr>
        <w:t>,</w:t>
      </w:r>
      <w:r w:rsidRPr="00260BAF">
        <w:rPr>
          <w:rFonts w:ascii="Times New Roman" w:hAnsi="Times New Roman" w:cs="Times New Roman"/>
          <w:sz w:val="24"/>
          <w:szCs w:val="24"/>
        </w:rPr>
        <w:t xml:space="preserve"> </w:t>
      </w:r>
      <w:r w:rsidR="00AD5E7E" w:rsidRPr="00260BAF">
        <w:rPr>
          <w:rFonts w:ascii="Times New Roman" w:hAnsi="Times New Roman" w:cs="Times New Roman"/>
          <w:sz w:val="24"/>
          <w:szCs w:val="24"/>
        </w:rPr>
        <w:t xml:space="preserve">trots stort engagemang från både personal och övriga klienter, </w:t>
      </w:r>
      <w:r w:rsidRPr="00260BAF">
        <w:rPr>
          <w:rFonts w:ascii="Times New Roman" w:hAnsi="Times New Roman" w:cs="Times New Roman"/>
          <w:sz w:val="24"/>
          <w:szCs w:val="24"/>
        </w:rPr>
        <w:t xml:space="preserve">på grund av det </w:t>
      </w:r>
      <w:r w:rsidR="00AD5E7E" w:rsidRPr="00260BAF">
        <w:rPr>
          <w:rFonts w:ascii="Times New Roman" w:hAnsi="Times New Roman" w:cs="Times New Roman"/>
          <w:sz w:val="24"/>
          <w:szCs w:val="24"/>
        </w:rPr>
        <w:t>enbart</w:t>
      </w:r>
      <w:r w:rsidR="00374D88">
        <w:rPr>
          <w:rFonts w:ascii="Times New Roman" w:hAnsi="Times New Roman" w:cs="Times New Roman"/>
          <w:sz w:val="24"/>
          <w:szCs w:val="24"/>
        </w:rPr>
        <w:t xml:space="preserve"> var</w:t>
      </w:r>
      <w:r w:rsidRPr="00260BAF">
        <w:rPr>
          <w:rFonts w:ascii="Times New Roman" w:hAnsi="Times New Roman" w:cs="Times New Roman"/>
          <w:sz w:val="24"/>
          <w:szCs w:val="24"/>
        </w:rPr>
        <w:t xml:space="preserve"> projektledaren som varit </w:t>
      </w:r>
      <w:r w:rsidR="00842972" w:rsidRPr="00260BAF">
        <w:rPr>
          <w:rFonts w:ascii="Times New Roman" w:hAnsi="Times New Roman" w:cs="Times New Roman"/>
          <w:sz w:val="24"/>
          <w:szCs w:val="24"/>
        </w:rPr>
        <w:t xml:space="preserve">fullt </w:t>
      </w:r>
      <w:r w:rsidRPr="00260BAF">
        <w:rPr>
          <w:rFonts w:ascii="Times New Roman" w:hAnsi="Times New Roman" w:cs="Times New Roman"/>
          <w:sz w:val="24"/>
          <w:szCs w:val="24"/>
        </w:rPr>
        <w:t>teckenspråkskunnig</w:t>
      </w:r>
      <w:r w:rsidR="00374D88">
        <w:rPr>
          <w:rFonts w:ascii="Times New Roman" w:hAnsi="Times New Roman" w:cs="Times New Roman"/>
          <w:sz w:val="24"/>
          <w:szCs w:val="24"/>
        </w:rPr>
        <w:t xml:space="preserve"> och det aldrig fanns fler än en döv eller hörselskadad klient åt gången. Varför klienttillgången var liten har inte riktigt framkommit under projekttiden, men tänkbara orsaker kan </w:t>
      </w:r>
      <w:r w:rsidR="0089548F">
        <w:rPr>
          <w:rFonts w:ascii="Times New Roman" w:hAnsi="Times New Roman" w:cs="Times New Roman"/>
          <w:sz w:val="24"/>
          <w:szCs w:val="24"/>
        </w:rPr>
        <w:t>vara</w:t>
      </w:r>
      <w:r w:rsidR="00374D88">
        <w:rPr>
          <w:rFonts w:ascii="Times New Roman" w:hAnsi="Times New Roman" w:cs="Times New Roman"/>
          <w:sz w:val="24"/>
          <w:szCs w:val="24"/>
        </w:rPr>
        <w:t xml:space="preserve"> dålig information till externa och interna intressenter, att målgruppen döva och hörselskadade har sina egna kulturella normer inom ”dövgruppen” och därför kan ha svårt för att dels få sitt missbruk identifierat och dels att vilja ta emot hjälp och därmed kanske riskera att hamna utanför ”dövgruppen”. En annan tänkbar orsak är att klienter som har en hörselskada inte berättar om sin funktionsnedsättning och att deras symtom därför kan misstolkas eller på an</w:t>
      </w:r>
      <w:r w:rsidR="0089548F">
        <w:rPr>
          <w:rFonts w:ascii="Times New Roman" w:hAnsi="Times New Roman" w:cs="Times New Roman"/>
          <w:sz w:val="24"/>
          <w:szCs w:val="24"/>
        </w:rPr>
        <w:t xml:space="preserve">nat sätt förbises och därför aldrig blir aktuella för vård och behandling på Rällsögården, som har tillgång till de tekniska hjälpmedlen och ökad kunskap kring målgruppens behov. </w:t>
      </w:r>
    </w:p>
    <w:p w:rsidR="005E6BD9" w:rsidRDefault="005E6BD9" w:rsidP="00260BAF">
      <w:pPr>
        <w:spacing w:line="360" w:lineRule="auto"/>
        <w:rPr>
          <w:rFonts w:ascii="Times New Roman" w:hAnsi="Times New Roman" w:cs="Times New Roman"/>
          <w:b/>
          <w:sz w:val="24"/>
          <w:szCs w:val="24"/>
        </w:rPr>
      </w:pPr>
    </w:p>
    <w:p w:rsidR="005E6BD9" w:rsidRDefault="005E6BD9" w:rsidP="00260BAF">
      <w:pPr>
        <w:spacing w:line="360" w:lineRule="auto"/>
        <w:rPr>
          <w:rFonts w:ascii="Times New Roman" w:hAnsi="Times New Roman" w:cs="Times New Roman"/>
          <w:b/>
          <w:sz w:val="24"/>
          <w:szCs w:val="24"/>
        </w:rPr>
      </w:pPr>
    </w:p>
    <w:p w:rsidR="005E6BD9" w:rsidRDefault="005E6BD9" w:rsidP="00260BAF">
      <w:pPr>
        <w:spacing w:line="360" w:lineRule="auto"/>
        <w:rPr>
          <w:rFonts w:ascii="Times New Roman" w:hAnsi="Times New Roman" w:cs="Times New Roman"/>
          <w:b/>
          <w:sz w:val="24"/>
          <w:szCs w:val="24"/>
        </w:rPr>
      </w:pPr>
    </w:p>
    <w:p w:rsidR="005E6BD9" w:rsidRDefault="005E6BD9" w:rsidP="00F241DB">
      <w:pPr>
        <w:pStyle w:val="Rubrik1"/>
      </w:pPr>
      <w:bookmarkStart w:id="2" w:name="_Toc352233508"/>
      <w:r>
        <w:lastRenderedPageBreak/>
        <w:t>Innehållsförteckning</w:t>
      </w:r>
      <w:bookmarkEnd w:id="2"/>
    </w:p>
    <w:sdt>
      <w:sdtPr>
        <w:rPr>
          <w:rFonts w:asciiTheme="minorHAnsi" w:eastAsiaTheme="minorEastAsia" w:hAnsiTheme="minorHAnsi" w:cstheme="minorBidi"/>
          <w:b w:val="0"/>
          <w:bCs w:val="0"/>
          <w:sz w:val="22"/>
          <w:szCs w:val="22"/>
          <w:lang w:bidi="ar-SA"/>
        </w:rPr>
        <w:id w:val="1411965007"/>
        <w:docPartObj>
          <w:docPartGallery w:val="Table of Contents"/>
          <w:docPartUnique/>
        </w:docPartObj>
      </w:sdtPr>
      <w:sdtEndPr/>
      <w:sdtContent>
        <w:p w:rsidR="00096DD1" w:rsidRDefault="00096DD1">
          <w:pPr>
            <w:pStyle w:val="Innehllsfrteckningsrubrik"/>
          </w:pPr>
        </w:p>
        <w:p w:rsidR="00E74F2A" w:rsidRPr="00E74F2A" w:rsidRDefault="00096DD1" w:rsidP="00E74F2A">
          <w:pPr>
            <w:pStyle w:val="Innehll1"/>
            <w:tabs>
              <w:tab w:val="right" w:leader="dot" w:pos="9062"/>
            </w:tabs>
            <w:spacing w:after="60" w:line="240" w:lineRule="auto"/>
            <w:rPr>
              <w:noProof/>
              <w:sz w:val="24"/>
              <w:lang w:eastAsia="sv-SE"/>
            </w:rPr>
          </w:pPr>
          <w:r w:rsidRPr="00E74F2A">
            <w:rPr>
              <w:sz w:val="24"/>
            </w:rPr>
            <w:fldChar w:fldCharType="begin"/>
          </w:r>
          <w:r w:rsidRPr="00E74F2A">
            <w:rPr>
              <w:sz w:val="24"/>
            </w:rPr>
            <w:instrText xml:space="preserve"> TOC \o "1-3" \h \z \u </w:instrText>
          </w:r>
          <w:r w:rsidRPr="00E74F2A">
            <w:rPr>
              <w:sz w:val="24"/>
            </w:rPr>
            <w:fldChar w:fldCharType="separate"/>
          </w:r>
          <w:hyperlink w:anchor="_Toc352233507" w:history="1">
            <w:r w:rsidR="00E74F2A" w:rsidRPr="00E74F2A">
              <w:rPr>
                <w:rStyle w:val="Hyperlnk"/>
                <w:b/>
                <w:noProof/>
                <w:sz w:val="24"/>
              </w:rPr>
              <w:t>Sammanfattning</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_Toc352233507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w:t>
            </w:r>
            <w:r w:rsidR="00E74F2A" w:rsidRPr="00E74F2A">
              <w:rPr>
                <w:noProof/>
                <w:webHidden/>
                <w:sz w:val="24"/>
              </w:rPr>
              <w:fldChar w:fldCharType="end"/>
            </w:r>
          </w:hyperlink>
        </w:p>
        <w:p w:rsidR="00E74F2A" w:rsidRPr="00E74F2A" w:rsidRDefault="00FE5CF6" w:rsidP="00E74F2A">
          <w:pPr>
            <w:pStyle w:val="Innehll1"/>
            <w:tabs>
              <w:tab w:val="right" w:leader="dot" w:pos="9062"/>
            </w:tabs>
            <w:spacing w:after="60" w:line="240" w:lineRule="auto"/>
            <w:rPr>
              <w:noProof/>
              <w:sz w:val="24"/>
              <w:lang w:eastAsia="sv-SE"/>
            </w:rPr>
          </w:pPr>
          <w:hyperlink w:anchor="_Toc352233508" w:history="1">
            <w:r w:rsidR="00E74F2A" w:rsidRPr="00E74F2A">
              <w:rPr>
                <w:rStyle w:val="Hyperlnk"/>
                <w:b/>
                <w:noProof/>
                <w:sz w:val="24"/>
              </w:rPr>
              <w:t>Innehållsförteckning</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_Toc352233508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2</w:t>
            </w:r>
            <w:r w:rsidR="00E74F2A" w:rsidRPr="00E74F2A">
              <w:rPr>
                <w:noProof/>
                <w:webHidden/>
                <w:sz w:val="24"/>
              </w:rPr>
              <w:fldChar w:fldCharType="end"/>
            </w:r>
          </w:hyperlink>
        </w:p>
        <w:p w:rsidR="00E74F2A" w:rsidRPr="00E74F2A" w:rsidRDefault="00FE5CF6" w:rsidP="00E74F2A">
          <w:pPr>
            <w:pStyle w:val="Innehll1"/>
            <w:tabs>
              <w:tab w:val="right" w:leader="dot" w:pos="9062"/>
            </w:tabs>
            <w:spacing w:after="60" w:line="240" w:lineRule="auto"/>
            <w:rPr>
              <w:noProof/>
              <w:sz w:val="24"/>
              <w:lang w:eastAsia="sv-SE"/>
            </w:rPr>
          </w:pPr>
          <w:hyperlink w:anchor="_Toc352233509" w:history="1">
            <w:r w:rsidR="00E74F2A" w:rsidRPr="00E74F2A">
              <w:rPr>
                <w:rStyle w:val="Hyperlnk"/>
                <w:b/>
                <w:noProof/>
                <w:sz w:val="24"/>
              </w:rPr>
              <w:t>Bakgrund</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_Toc352233509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3</w:t>
            </w:r>
            <w:r w:rsidR="00E74F2A" w:rsidRPr="00E74F2A">
              <w:rPr>
                <w:noProof/>
                <w:webHidden/>
                <w:sz w:val="24"/>
              </w:rPr>
              <w:fldChar w:fldCharType="end"/>
            </w:r>
          </w:hyperlink>
        </w:p>
        <w:p w:rsidR="00E74F2A" w:rsidRPr="00E74F2A" w:rsidRDefault="00FE5CF6" w:rsidP="00E74F2A">
          <w:pPr>
            <w:pStyle w:val="Innehll1"/>
            <w:tabs>
              <w:tab w:val="right" w:leader="dot" w:pos="9062"/>
            </w:tabs>
            <w:spacing w:after="60" w:line="240" w:lineRule="auto"/>
            <w:rPr>
              <w:noProof/>
              <w:sz w:val="24"/>
              <w:lang w:eastAsia="sv-SE"/>
            </w:rPr>
          </w:pPr>
          <w:hyperlink w:anchor="_Toc352233510" w:history="1">
            <w:r w:rsidR="00E74F2A" w:rsidRPr="00E74F2A">
              <w:rPr>
                <w:rStyle w:val="Hyperlnk"/>
                <w:b/>
                <w:noProof/>
                <w:sz w:val="24"/>
              </w:rPr>
              <w:t>Döv- och hörselskadeprojektets syfte och mål</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_Toc352233510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5</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11" w:history="1">
            <w:r w:rsidR="00E74F2A" w:rsidRPr="00E74F2A">
              <w:rPr>
                <w:rStyle w:val="Hyperlnk"/>
                <w:noProof/>
                <w:sz w:val="24"/>
              </w:rPr>
              <w:t>Projektplanen</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_Toc352233511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6</w:t>
            </w:r>
            <w:r w:rsidR="00E74F2A" w:rsidRPr="00E74F2A">
              <w:rPr>
                <w:noProof/>
                <w:webHidden/>
                <w:sz w:val="24"/>
              </w:rPr>
              <w:fldChar w:fldCharType="end"/>
            </w:r>
          </w:hyperlink>
        </w:p>
        <w:p w:rsidR="00E74F2A" w:rsidRPr="00E74F2A" w:rsidRDefault="00FE5CF6" w:rsidP="00E74F2A">
          <w:pPr>
            <w:pStyle w:val="Innehll1"/>
            <w:tabs>
              <w:tab w:val="right" w:leader="dot" w:pos="9062"/>
            </w:tabs>
            <w:spacing w:after="60" w:line="240" w:lineRule="auto"/>
            <w:rPr>
              <w:noProof/>
              <w:sz w:val="24"/>
              <w:lang w:eastAsia="sv-SE"/>
            </w:rPr>
          </w:pPr>
          <w:hyperlink w:anchor="_Toc352233512" w:history="1">
            <w:r w:rsidR="00E74F2A" w:rsidRPr="00E74F2A">
              <w:rPr>
                <w:rStyle w:val="Hyperlnk"/>
                <w:b/>
                <w:noProof/>
                <w:sz w:val="24"/>
              </w:rPr>
              <w:t>Resultat</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_Toc352233512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6</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13" w:history="1">
            <w:r w:rsidR="00E74F2A" w:rsidRPr="00E74F2A">
              <w:rPr>
                <w:rStyle w:val="Hyperlnk"/>
                <w:noProof/>
                <w:sz w:val="24"/>
              </w:rPr>
              <w:t>Arbetsgrupper</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_Toc352233513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7</w:t>
            </w:r>
            <w:r w:rsidR="00E74F2A" w:rsidRPr="00E74F2A">
              <w:rPr>
                <w:noProof/>
                <w:webHidden/>
                <w:sz w:val="24"/>
              </w:rPr>
              <w:fldChar w:fldCharType="end"/>
            </w:r>
          </w:hyperlink>
        </w:p>
        <w:p w:rsidR="00E74F2A" w:rsidRPr="00E74F2A" w:rsidRDefault="00FE5CF6" w:rsidP="00E74F2A">
          <w:pPr>
            <w:pStyle w:val="Innehll3"/>
            <w:tabs>
              <w:tab w:val="right" w:leader="dot" w:pos="9062"/>
            </w:tabs>
            <w:spacing w:after="60" w:line="240" w:lineRule="auto"/>
            <w:rPr>
              <w:noProof/>
              <w:sz w:val="24"/>
              <w:lang w:eastAsia="sv-SE"/>
            </w:rPr>
          </w:pPr>
          <w:hyperlink w:anchor="_Toc352233514" w:history="1">
            <w:r w:rsidR="00E74F2A" w:rsidRPr="00E74F2A">
              <w:rPr>
                <w:rStyle w:val="Hyperlnk"/>
                <w:i/>
                <w:noProof/>
                <w:sz w:val="24"/>
              </w:rPr>
              <w:t>Styrgrupp</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_Toc352233514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7</w:t>
            </w:r>
            <w:r w:rsidR="00E74F2A" w:rsidRPr="00E74F2A">
              <w:rPr>
                <w:noProof/>
                <w:webHidden/>
                <w:sz w:val="24"/>
              </w:rPr>
              <w:fldChar w:fldCharType="end"/>
            </w:r>
          </w:hyperlink>
        </w:p>
        <w:p w:rsidR="00E74F2A" w:rsidRPr="00E74F2A" w:rsidRDefault="00FE5CF6" w:rsidP="00E74F2A">
          <w:pPr>
            <w:pStyle w:val="Innehll3"/>
            <w:tabs>
              <w:tab w:val="right" w:leader="dot" w:pos="9062"/>
            </w:tabs>
            <w:spacing w:after="60" w:line="240" w:lineRule="auto"/>
            <w:rPr>
              <w:noProof/>
              <w:sz w:val="24"/>
              <w:lang w:eastAsia="sv-SE"/>
            </w:rPr>
          </w:pPr>
          <w:hyperlink w:anchor="_Toc352233515" w:history="1">
            <w:r w:rsidR="00E74F2A" w:rsidRPr="00E74F2A">
              <w:rPr>
                <w:rStyle w:val="Hyperlnk"/>
                <w:i/>
                <w:noProof/>
                <w:sz w:val="24"/>
              </w:rPr>
              <w:t>Projektgrupp</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_Toc352233515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7</w:t>
            </w:r>
            <w:r w:rsidR="00E74F2A" w:rsidRPr="00E74F2A">
              <w:rPr>
                <w:noProof/>
                <w:webHidden/>
                <w:sz w:val="24"/>
              </w:rPr>
              <w:fldChar w:fldCharType="end"/>
            </w:r>
          </w:hyperlink>
        </w:p>
        <w:p w:rsidR="00E74F2A" w:rsidRPr="00E74F2A" w:rsidRDefault="00FE5CF6" w:rsidP="00E74F2A">
          <w:pPr>
            <w:pStyle w:val="Innehll3"/>
            <w:tabs>
              <w:tab w:val="right" w:leader="dot" w:pos="9062"/>
            </w:tabs>
            <w:spacing w:after="60" w:line="240" w:lineRule="auto"/>
            <w:rPr>
              <w:noProof/>
              <w:sz w:val="24"/>
              <w:lang w:eastAsia="sv-SE"/>
            </w:rPr>
          </w:pPr>
          <w:hyperlink w:anchor="_Toc352233516" w:history="1">
            <w:r w:rsidR="00E74F2A" w:rsidRPr="00E74F2A">
              <w:rPr>
                <w:rStyle w:val="Hyperlnk"/>
                <w:i/>
                <w:noProof/>
                <w:sz w:val="24"/>
              </w:rPr>
              <w:t>Referensgrupp</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_Toc352233516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7</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17" w:history="1">
            <w:r w:rsidR="00E74F2A" w:rsidRPr="00E74F2A">
              <w:rPr>
                <w:rStyle w:val="Hyperlnk"/>
                <w:noProof/>
                <w:sz w:val="24"/>
              </w:rPr>
              <w:t>Utbildning och information</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_Toc352233517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7</w:t>
            </w:r>
            <w:r w:rsidR="00E74F2A" w:rsidRPr="00E74F2A">
              <w:rPr>
                <w:noProof/>
                <w:webHidden/>
                <w:sz w:val="24"/>
              </w:rPr>
              <w:fldChar w:fldCharType="end"/>
            </w:r>
          </w:hyperlink>
        </w:p>
        <w:p w:rsidR="00E74F2A" w:rsidRPr="00E74F2A" w:rsidRDefault="00FE5CF6" w:rsidP="00E74F2A">
          <w:pPr>
            <w:pStyle w:val="Innehll3"/>
            <w:tabs>
              <w:tab w:val="right" w:leader="dot" w:pos="9062"/>
            </w:tabs>
            <w:spacing w:after="60" w:line="240" w:lineRule="auto"/>
            <w:rPr>
              <w:noProof/>
              <w:sz w:val="24"/>
              <w:lang w:eastAsia="sv-SE"/>
            </w:rPr>
          </w:pPr>
          <w:hyperlink w:anchor="_Toc352233518" w:history="1">
            <w:r w:rsidR="00E74F2A" w:rsidRPr="00E74F2A">
              <w:rPr>
                <w:rStyle w:val="Hyperlnk"/>
                <w:i/>
                <w:noProof/>
                <w:sz w:val="24"/>
              </w:rPr>
              <w:t>Personalutbildning</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_Toc352233518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8</w:t>
            </w:r>
            <w:r w:rsidR="00E74F2A" w:rsidRPr="00E74F2A">
              <w:rPr>
                <w:noProof/>
                <w:webHidden/>
                <w:sz w:val="24"/>
              </w:rPr>
              <w:fldChar w:fldCharType="end"/>
            </w:r>
          </w:hyperlink>
        </w:p>
        <w:p w:rsidR="00E74F2A" w:rsidRPr="00E74F2A" w:rsidRDefault="00FE5CF6" w:rsidP="00E74F2A">
          <w:pPr>
            <w:pStyle w:val="Innehll3"/>
            <w:tabs>
              <w:tab w:val="right" w:leader="dot" w:pos="9062"/>
            </w:tabs>
            <w:spacing w:after="60" w:line="240" w:lineRule="auto"/>
            <w:rPr>
              <w:noProof/>
              <w:sz w:val="24"/>
              <w:lang w:eastAsia="sv-SE"/>
            </w:rPr>
          </w:pPr>
          <w:hyperlink w:anchor="_Toc352233519" w:history="1">
            <w:r w:rsidR="00E74F2A" w:rsidRPr="00E74F2A">
              <w:rPr>
                <w:rStyle w:val="Hyperlnk"/>
                <w:i/>
                <w:noProof/>
                <w:sz w:val="24"/>
              </w:rPr>
              <w:t>Information om projektets utveckling</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_Toc352233519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8</w:t>
            </w:r>
            <w:r w:rsidR="00E74F2A" w:rsidRPr="00E74F2A">
              <w:rPr>
                <w:noProof/>
                <w:webHidden/>
                <w:sz w:val="24"/>
              </w:rPr>
              <w:fldChar w:fldCharType="end"/>
            </w:r>
          </w:hyperlink>
        </w:p>
        <w:p w:rsidR="00E74F2A" w:rsidRPr="00E74F2A" w:rsidRDefault="00FE5CF6" w:rsidP="00E74F2A">
          <w:pPr>
            <w:pStyle w:val="Innehll3"/>
            <w:tabs>
              <w:tab w:val="right" w:leader="dot" w:pos="9062"/>
            </w:tabs>
            <w:spacing w:after="60" w:line="240" w:lineRule="auto"/>
            <w:rPr>
              <w:noProof/>
              <w:sz w:val="24"/>
              <w:lang w:eastAsia="sv-SE"/>
            </w:rPr>
          </w:pPr>
          <w:hyperlink w:anchor="_Toc352233520" w:history="1">
            <w:r w:rsidR="00E74F2A" w:rsidRPr="00E74F2A">
              <w:rPr>
                <w:rStyle w:val="Hyperlnk"/>
                <w:i/>
                <w:noProof/>
                <w:sz w:val="24"/>
              </w:rPr>
              <w:t>Teckenspråksutbildning</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_Toc352233520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8</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21" w:history="1">
            <w:r w:rsidR="00E74F2A" w:rsidRPr="00E74F2A">
              <w:rPr>
                <w:rStyle w:val="Hyperlnk"/>
                <w:noProof/>
                <w:sz w:val="24"/>
              </w:rPr>
              <w:t>Anpassning av institutionen</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_Toc352233521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9</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22" w:history="1">
            <w:r w:rsidR="00E74F2A" w:rsidRPr="00E74F2A">
              <w:rPr>
                <w:rStyle w:val="Hyperlnk"/>
                <w:noProof/>
                <w:sz w:val="24"/>
              </w:rPr>
              <w:t>Informera interna och externa intressenter</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_Toc352233522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10</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23" w:history="1">
            <w:r w:rsidR="00E74F2A" w:rsidRPr="00E74F2A">
              <w:rPr>
                <w:rStyle w:val="Hyperlnk"/>
                <w:noProof/>
                <w:sz w:val="24"/>
              </w:rPr>
              <w:t>Klienterna</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_Toc352233523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10</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24" w:history="1">
            <w:r w:rsidR="00E74F2A" w:rsidRPr="00E74F2A">
              <w:rPr>
                <w:rStyle w:val="Hyperlnk"/>
                <w:noProof/>
                <w:sz w:val="24"/>
              </w:rPr>
              <w:t>Måluppfyllelse</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_Toc352233524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12</w:t>
            </w:r>
            <w:r w:rsidR="00E74F2A" w:rsidRPr="00E74F2A">
              <w:rPr>
                <w:noProof/>
                <w:webHidden/>
                <w:sz w:val="24"/>
              </w:rPr>
              <w:fldChar w:fldCharType="end"/>
            </w:r>
          </w:hyperlink>
        </w:p>
        <w:p w:rsidR="00E74F2A" w:rsidRPr="00E74F2A" w:rsidRDefault="00FE5CF6" w:rsidP="00E74F2A">
          <w:pPr>
            <w:pStyle w:val="Innehll2"/>
            <w:tabs>
              <w:tab w:val="right" w:leader="dot" w:pos="9062"/>
            </w:tabs>
            <w:spacing w:after="60" w:line="240" w:lineRule="auto"/>
            <w:rPr>
              <w:noProof/>
              <w:sz w:val="24"/>
              <w:lang w:eastAsia="sv-SE"/>
            </w:rPr>
          </w:pPr>
          <w:hyperlink w:anchor="_Toc352233525" w:history="1">
            <w:r w:rsidR="00E74F2A" w:rsidRPr="00E74F2A">
              <w:rPr>
                <w:rStyle w:val="Hyperlnk"/>
                <w:noProof/>
                <w:sz w:val="24"/>
              </w:rPr>
              <w:t>Framtiden</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_Toc352233525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13</w:t>
            </w:r>
            <w:r w:rsidR="00E74F2A" w:rsidRPr="00E74F2A">
              <w:rPr>
                <w:noProof/>
                <w:webHidden/>
                <w:sz w:val="24"/>
              </w:rPr>
              <w:fldChar w:fldCharType="end"/>
            </w:r>
          </w:hyperlink>
        </w:p>
        <w:p w:rsidR="00E74F2A" w:rsidRPr="00E74F2A" w:rsidRDefault="00FE5CF6" w:rsidP="00E74F2A">
          <w:pPr>
            <w:pStyle w:val="Innehll1"/>
            <w:tabs>
              <w:tab w:val="right" w:leader="dot" w:pos="9062"/>
            </w:tabs>
            <w:spacing w:after="60" w:line="240" w:lineRule="auto"/>
            <w:rPr>
              <w:noProof/>
              <w:sz w:val="24"/>
              <w:lang w:eastAsia="sv-SE"/>
            </w:rPr>
          </w:pPr>
          <w:hyperlink w:anchor="_Toc352233526" w:history="1">
            <w:r w:rsidR="00E74F2A" w:rsidRPr="00E74F2A">
              <w:rPr>
                <w:rStyle w:val="Hyperlnk"/>
                <w:b/>
                <w:noProof/>
                <w:sz w:val="24"/>
              </w:rPr>
              <w:t>Referenser</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_Toc352233526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14</w:t>
            </w:r>
            <w:r w:rsidR="00E74F2A" w:rsidRPr="00E74F2A">
              <w:rPr>
                <w:noProof/>
                <w:webHidden/>
                <w:sz w:val="24"/>
              </w:rPr>
              <w:fldChar w:fldCharType="end"/>
            </w:r>
          </w:hyperlink>
        </w:p>
        <w:p w:rsidR="00E74F2A" w:rsidRPr="00E74F2A" w:rsidRDefault="00FE5CF6" w:rsidP="00E74F2A">
          <w:pPr>
            <w:pStyle w:val="Innehll1"/>
            <w:tabs>
              <w:tab w:val="right" w:leader="dot" w:pos="9062"/>
            </w:tabs>
            <w:spacing w:after="60" w:line="240" w:lineRule="auto"/>
            <w:rPr>
              <w:noProof/>
              <w:sz w:val="24"/>
              <w:lang w:eastAsia="sv-SE"/>
            </w:rPr>
          </w:pPr>
          <w:hyperlink w:anchor="_Toc352233527" w:history="1">
            <w:r w:rsidR="00E74F2A" w:rsidRPr="00E74F2A">
              <w:rPr>
                <w:rStyle w:val="Hyperlnk"/>
                <w:b/>
                <w:noProof/>
                <w:sz w:val="24"/>
              </w:rPr>
              <w:t>Bilagor</w:t>
            </w:r>
            <w:r w:rsidR="00E74F2A" w:rsidRPr="00E74F2A">
              <w:rPr>
                <w:noProof/>
                <w:webHidden/>
                <w:sz w:val="24"/>
              </w:rPr>
              <w:tab/>
            </w:r>
            <w:r w:rsidR="00E74F2A" w:rsidRPr="00E74F2A">
              <w:rPr>
                <w:noProof/>
                <w:webHidden/>
                <w:sz w:val="24"/>
              </w:rPr>
              <w:fldChar w:fldCharType="begin"/>
            </w:r>
            <w:r w:rsidR="00E74F2A" w:rsidRPr="00E74F2A">
              <w:rPr>
                <w:noProof/>
                <w:webHidden/>
                <w:sz w:val="24"/>
              </w:rPr>
              <w:instrText xml:space="preserve"> PAGEREF _Toc352233527 \h </w:instrText>
            </w:r>
            <w:r w:rsidR="00E74F2A" w:rsidRPr="00E74F2A">
              <w:rPr>
                <w:noProof/>
                <w:webHidden/>
                <w:sz w:val="24"/>
              </w:rPr>
            </w:r>
            <w:r w:rsidR="00E74F2A" w:rsidRPr="00E74F2A">
              <w:rPr>
                <w:noProof/>
                <w:webHidden/>
                <w:sz w:val="24"/>
              </w:rPr>
              <w:fldChar w:fldCharType="separate"/>
            </w:r>
            <w:r w:rsidR="00E74F2A" w:rsidRPr="00E74F2A">
              <w:rPr>
                <w:noProof/>
                <w:webHidden/>
                <w:sz w:val="24"/>
              </w:rPr>
              <w:t>15</w:t>
            </w:r>
            <w:r w:rsidR="00E74F2A" w:rsidRPr="00E74F2A">
              <w:rPr>
                <w:noProof/>
                <w:webHidden/>
                <w:sz w:val="24"/>
              </w:rPr>
              <w:fldChar w:fldCharType="end"/>
            </w:r>
          </w:hyperlink>
        </w:p>
        <w:p w:rsidR="00096DD1" w:rsidRDefault="00096DD1">
          <w:r w:rsidRPr="00E74F2A">
            <w:rPr>
              <w:b/>
              <w:bCs/>
              <w:sz w:val="24"/>
            </w:rPr>
            <w:fldChar w:fldCharType="end"/>
          </w:r>
        </w:p>
      </w:sdtContent>
    </w:sdt>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5E6BD9" w:rsidRDefault="005E6BD9" w:rsidP="00260BAF">
      <w:pPr>
        <w:spacing w:line="360" w:lineRule="auto"/>
        <w:rPr>
          <w:rFonts w:ascii="Times New Roman" w:hAnsi="Times New Roman" w:cs="Times New Roman"/>
          <w:sz w:val="24"/>
          <w:szCs w:val="24"/>
        </w:rPr>
      </w:pPr>
    </w:p>
    <w:p w:rsidR="0091329B" w:rsidRPr="00260BAF" w:rsidRDefault="003178C2" w:rsidP="00F241DB">
      <w:pPr>
        <w:pStyle w:val="Rubrik1"/>
      </w:pPr>
      <w:bookmarkStart w:id="3" w:name="_Toc352233509"/>
      <w:r>
        <w:lastRenderedPageBreak/>
        <w:t>B</w:t>
      </w:r>
      <w:r w:rsidR="0091329B" w:rsidRPr="00260BAF">
        <w:t>akgrund</w:t>
      </w:r>
      <w:bookmarkEnd w:id="3"/>
    </w:p>
    <w:p w:rsidR="00BF612B" w:rsidRDefault="00F85F30" w:rsidP="00F85F30">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Under år 2008 genomförde </w:t>
      </w:r>
      <w:r w:rsidR="00BF612B">
        <w:rPr>
          <w:rFonts w:ascii="Times New Roman" w:hAnsi="Times New Roman" w:cs="Times New Roman"/>
          <w:sz w:val="24"/>
          <w:szCs w:val="24"/>
        </w:rPr>
        <w:t>Med. dr.</w:t>
      </w:r>
      <w:r w:rsidRPr="00260BAF">
        <w:rPr>
          <w:rFonts w:ascii="Times New Roman" w:hAnsi="Times New Roman" w:cs="Times New Roman"/>
          <w:sz w:val="24"/>
          <w:szCs w:val="24"/>
        </w:rPr>
        <w:t xml:space="preserve"> Kerstin Möller en nationell kartläggning av omfattning och behov av vård och behandling för personer som har alkohol-/narkotikamissbruk i kombination av hörselnedsättning. Resultatet </w:t>
      </w:r>
      <w:r w:rsidR="00BF612B">
        <w:rPr>
          <w:rFonts w:ascii="Times New Roman" w:hAnsi="Times New Roman" w:cs="Times New Roman"/>
          <w:sz w:val="24"/>
          <w:szCs w:val="24"/>
        </w:rPr>
        <w:t>av kartläggningen presenterades i en allmän SiS-rapport, ”</w:t>
      </w:r>
      <w:r w:rsidRPr="00BF612B">
        <w:rPr>
          <w:rFonts w:ascii="Times New Roman" w:hAnsi="Times New Roman" w:cs="Times New Roman"/>
          <w:sz w:val="24"/>
          <w:szCs w:val="24"/>
        </w:rPr>
        <w:t>Vård och behandling av missbruk för pers</w:t>
      </w:r>
      <w:r w:rsidR="00BF612B">
        <w:rPr>
          <w:rFonts w:ascii="Times New Roman" w:hAnsi="Times New Roman" w:cs="Times New Roman"/>
          <w:sz w:val="24"/>
          <w:szCs w:val="24"/>
        </w:rPr>
        <w:t>oner med begränsning i att höra” (</w:t>
      </w:r>
      <w:r w:rsidRPr="00BF612B">
        <w:rPr>
          <w:rFonts w:ascii="Times New Roman" w:hAnsi="Times New Roman" w:cs="Times New Roman"/>
          <w:sz w:val="24"/>
          <w:szCs w:val="24"/>
        </w:rPr>
        <w:t>Allmän SiS-rapport 2009:9</w:t>
      </w:r>
      <w:r w:rsidR="003178C2">
        <w:rPr>
          <w:rFonts w:ascii="Times New Roman" w:hAnsi="Times New Roman" w:cs="Times New Roman"/>
          <w:sz w:val="24"/>
          <w:szCs w:val="24"/>
        </w:rPr>
        <w:t xml:space="preserve">). </w:t>
      </w:r>
      <w:r w:rsidRPr="00260BAF">
        <w:rPr>
          <w:rFonts w:ascii="Times New Roman" w:hAnsi="Times New Roman" w:cs="Times New Roman"/>
          <w:sz w:val="24"/>
          <w:szCs w:val="24"/>
        </w:rPr>
        <w:t xml:space="preserve">I rapporten delades målgruppen in i två undergrupper: </w:t>
      </w:r>
      <w:r w:rsidRPr="00260BAF">
        <w:rPr>
          <w:rFonts w:ascii="Times New Roman" w:hAnsi="Times New Roman" w:cs="Times New Roman"/>
          <w:i/>
          <w:sz w:val="24"/>
          <w:szCs w:val="24"/>
        </w:rPr>
        <w:t>teckenspråkiga</w:t>
      </w:r>
      <w:r w:rsidRPr="00260BAF">
        <w:rPr>
          <w:rFonts w:ascii="Times New Roman" w:hAnsi="Times New Roman" w:cs="Times New Roman"/>
          <w:sz w:val="24"/>
          <w:szCs w:val="24"/>
        </w:rPr>
        <w:t xml:space="preserve"> som i vardagslag kallas döva och </w:t>
      </w:r>
      <w:r w:rsidRPr="00260BAF">
        <w:rPr>
          <w:rFonts w:ascii="Times New Roman" w:hAnsi="Times New Roman" w:cs="Times New Roman"/>
          <w:i/>
          <w:sz w:val="24"/>
          <w:szCs w:val="24"/>
        </w:rPr>
        <w:t>talat språk med förstärkning</w:t>
      </w:r>
      <w:r w:rsidRPr="00260BAF">
        <w:rPr>
          <w:rFonts w:ascii="Times New Roman" w:hAnsi="Times New Roman" w:cs="Times New Roman"/>
          <w:sz w:val="24"/>
          <w:szCs w:val="24"/>
        </w:rPr>
        <w:t xml:space="preserve"> som kallas hörselskadade. Syftet med kartläggningen var att beskriva målgruppen, prognostisera framtida behov av vårdplatser, beskriva och bedöma nuvarande behandlingsresurser samt formulera förslag till åtgärder med sikte på delaktighet i vård och behandling för missbruket. </w:t>
      </w:r>
    </w:p>
    <w:p w:rsidR="00F85F30" w:rsidRPr="00260BAF" w:rsidRDefault="00BF612B" w:rsidP="00F85F30">
      <w:pPr>
        <w:spacing w:line="360" w:lineRule="auto"/>
        <w:rPr>
          <w:rFonts w:ascii="Times New Roman" w:hAnsi="Times New Roman" w:cs="Times New Roman"/>
          <w:sz w:val="24"/>
          <w:szCs w:val="24"/>
        </w:rPr>
      </w:pPr>
      <w:r>
        <w:rPr>
          <w:rFonts w:ascii="Times New Roman" w:hAnsi="Times New Roman" w:cs="Times New Roman"/>
          <w:sz w:val="24"/>
          <w:szCs w:val="24"/>
        </w:rPr>
        <w:t>Kartläggningen genomfördes genom att t</w:t>
      </w:r>
      <w:r w:rsidR="00F85F30" w:rsidRPr="00260BAF">
        <w:rPr>
          <w:rFonts w:ascii="Times New Roman" w:hAnsi="Times New Roman" w:cs="Times New Roman"/>
          <w:sz w:val="24"/>
          <w:szCs w:val="24"/>
        </w:rPr>
        <w:t>vå enkäter utformades,</w:t>
      </w:r>
      <w:r>
        <w:rPr>
          <w:rFonts w:ascii="Times New Roman" w:hAnsi="Times New Roman" w:cs="Times New Roman"/>
          <w:sz w:val="24"/>
          <w:szCs w:val="24"/>
        </w:rPr>
        <w:t xml:space="preserve"> där den ena enkäten </w:t>
      </w:r>
      <w:r w:rsidR="00F85F30" w:rsidRPr="00260BAF">
        <w:rPr>
          <w:rFonts w:ascii="Times New Roman" w:hAnsi="Times New Roman" w:cs="Times New Roman"/>
          <w:sz w:val="24"/>
          <w:szCs w:val="24"/>
        </w:rPr>
        <w:t>skickades till samtlig</w:t>
      </w:r>
      <w:r>
        <w:rPr>
          <w:rFonts w:ascii="Times New Roman" w:hAnsi="Times New Roman" w:cs="Times New Roman"/>
          <w:sz w:val="24"/>
          <w:szCs w:val="24"/>
        </w:rPr>
        <w:t>a LVM-hem och de LVU-hem som tog</w:t>
      </w:r>
      <w:r w:rsidR="00F85F30" w:rsidRPr="00260BAF">
        <w:rPr>
          <w:rFonts w:ascii="Times New Roman" w:hAnsi="Times New Roman" w:cs="Times New Roman"/>
          <w:sz w:val="24"/>
          <w:szCs w:val="24"/>
        </w:rPr>
        <w:t xml:space="preserve"> emot ungdomar som</w:t>
      </w:r>
      <w:r>
        <w:rPr>
          <w:rFonts w:ascii="Times New Roman" w:hAnsi="Times New Roman" w:cs="Times New Roman"/>
          <w:sz w:val="24"/>
          <w:szCs w:val="24"/>
        </w:rPr>
        <w:t xml:space="preserve"> var 18 år och äldre och d</w:t>
      </w:r>
      <w:r w:rsidR="00F85F30" w:rsidRPr="00260BAF">
        <w:rPr>
          <w:rFonts w:ascii="Times New Roman" w:hAnsi="Times New Roman" w:cs="Times New Roman"/>
          <w:sz w:val="24"/>
          <w:szCs w:val="24"/>
        </w:rPr>
        <w:t xml:space="preserve">en andra enkäten skickades till </w:t>
      </w:r>
      <w:r>
        <w:rPr>
          <w:rFonts w:ascii="Times New Roman" w:hAnsi="Times New Roman" w:cs="Times New Roman"/>
          <w:sz w:val="24"/>
          <w:szCs w:val="24"/>
        </w:rPr>
        <w:t xml:space="preserve">övriga verksamheter som arbetade </w:t>
      </w:r>
      <w:r w:rsidR="00F85F30" w:rsidRPr="00260BAF">
        <w:rPr>
          <w:rFonts w:ascii="Times New Roman" w:hAnsi="Times New Roman" w:cs="Times New Roman"/>
          <w:sz w:val="24"/>
          <w:szCs w:val="24"/>
        </w:rPr>
        <w:t>med stöd, vård och behandling för döva och hörselskadade samt till handikapp</w:t>
      </w:r>
      <w:r>
        <w:rPr>
          <w:rFonts w:ascii="Times New Roman" w:hAnsi="Times New Roman" w:cs="Times New Roman"/>
          <w:sz w:val="24"/>
          <w:szCs w:val="24"/>
        </w:rPr>
        <w:t>o</w:t>
      </w:r>
      <w:r w:rsidR="00F85F30" w:rsidRPr="00260BAF">
        <w:rPr>
          <w:rFonts w:ascii="Times New Roman" w:hAnsi="Times New Roman" w:cs="Times New Roman"/>
          <w:sz w:val="24"/>
          <w:szCs w:val="24"/>
        </w:rPr>
        <w:t>rganisationer. Några nyckelpersoner</w:t>
      </w:r>
      <w:r>
        <w:rPr>
          <w:rFonts w:ascii="Times New Roman" w:hAnsi="Times New Roman" w:cs="Times New Roman"/>
          <w:sz w:val="24"/>
          <w:szCs w:val="24"/>
        </w:rPr>
        <w:t xml:space="preserve"> </w:t>
      </w:r>
      <w:r w:rsidR="003178C2">
        <w:rPr>
          <w:rFonts w:ascii="Times New Roman" w:hAnsi="Times New Roman" w:cs="Times New Roman"/>
          <w:sz w:val="24"/>
          <w:szCs w:val="24"/>
        </w:rPr>
        <w:t xml:space="preserve">intervjuades. </w:t>
      </w:r>
      <w:r>
        <w:rPr>
          <w:rFonts w:ascii="Times New Roman" w:hAnsi="Times New Roman" w:cs="Times New Roman"/>
          <w:sz w:val="24"/>
          <w:szCs w:val="24"/>
        </w:rPr>
        <w:t>Inom SiS var svarsfrekvensen 100 % och</w:t>
      </w:r>
      <w:r w:rsidR="00F85F30" w:rsidRPr="00260BAF">
        <w:rPr>
          <w:rFonts w:ascii="Times New Roman" w:hAnsi="Times New Roman" w:cs="Times New Roman"/>
          <w:sz w:val="24"/>
          <w:szCs w:val="24"/>
        </w:rPr>
        <w:t xml:space="preserve"> för den andra enkäten var svarsfrekvensen 54 </w:t>
      </w:r>
      <w:r>
        <w:rPr>
          <w:rFonts w:ascii="Times New Roman" w:hAnsi="Times New Roman" w:cs="Times New Roman"/>
          <w:sz w:val="24"/>
          <w:szCs w:val="24"/>
        </w:rPr>
        <w:t>%</w:t>
      </w:r>
      <w:r w:rsidR="00F85F30" w:rsidRPr="00260BAF">
        <w:rPr>
          <w:rFonts w:ascii="Times New Roman" w:hAnsi="Times New Roman" w:cs="Times New Roman"/>
          <w:sz w:val="24"/>
          <w:szCs w:val="24"/>
        </w:rPr>
        <w:t xml:space="preserve">. </w:t>
      </w:r>
      <w:r>
        <w:rPr>
          <w:rFonts w:ascii="Times New Roman" w:hAnsi="Times New Roman" w:cs="Times New Roman"/>
          <w:sz w:val="24"/>
          <w:szCs w:val="24"/>
        </w:rPr>
        <w:t>Utifrån resultatet av enkäterna identifierades 124 personer från</w:t>
      </w:r>
      <w:r w:rsidR="00F85F30" w:rsidRPr="00260BAF">
        <w:rPr>
          <w:rFonts w:ascii="Times New Roman" w:hAnsi="Times New Roman" w:cs="Times New Roman"/>
          <w:sz w:val="24"/>
          <w:szCs w:val="24"/>
        </w:rPr>
        <w:t xml:space="preserve"> målgruppen, </w:t>
      </w:r>
      <w:r>
        <w:rPr>
          <w:rFonts w:ascii="Times New Roman" w:hAnsi="Times New Roman" w:cs="Times New Roman"/>
          <w:sz w:val="24"/>
          <w:szCs w:val="24"/>
        </w:rPr>
        <w:t xml:space="preserve">där </w:t>
      </w:r>
      <w:r w:rsidR="00F85F30" w:rsidRPr="00260BAF">
        <w:rPr>
          <w:rFonts w:ascii="Times New Roman" w:hAnsi="Times New Roman" w:cs="Times New Roman"/>
          <w:sz w:val="24"/>
          <w:szCs w:val="24"/>
        </w:rPr>
        <w:t xml:space="preserve">85 </w:t>
      </w:r>
      <w:r>
        <w:rPr>
          <w:rFonts w:ascii="Times New Roman" w:hAnsi="Times New Roman" w:cs="Times New Roman"/>
          <w:sz w:val="24"/>
          <w:szCs w:val="24"/>
        </w:rPr>
        <w:t>personer</w:t>
      </w:r>
      <w:r w:rsidR="00F85F30" w:rsidRPr="00260BAF">
        <w:rPr>
          <w:rFonts w:ascii="Times New Roman" w:hAnsi="Times New Roman" w:cs="Times New Roman"/>
          <w:sz w:val="24"/>
          <w:szCs w:val="24"/>
        </w:rPr>
        <w:t xml:space="preserve"> var döva och 39 </w:t>
      </w:r>
      <w:r>
        <w:rPr>
          <w:rFonts w:ascii="Times New Roman" w:hAnsi="Times New Roman" w:cs="Times New Roman"/>
          <w:sz w:val="24"/>
          <w:szCs w:val="24"/>
        </w:rPr>
        <w:t xml:space="preserve">personer </w:t>
      </w:r>
      <w:r w:rsidR="00F85F30" w:rsidRPr="00260BAF">
        <w:rPr>
          <w:rFonts w:ascii="Times New Roman" w:hAnsi="Times New Roman" w:cs="Times New Roman"/>
          <w:sz w:val="24"/>
          <w:szCs w:val="24"/>
        </w:rPr>
        <w:t xml:space="preserve">var hörselskadade. 65 </w:t>
      </w:r>
      <w:r>
        <w:rPr>
          <w:rFonts w:ascii="Times New Roman" w:hAnsi="Times New Roman" w:cs="Times New Roman"/>
          <w:sz w:val="24"/>
          <w:szCs w:val="24"/>
        </w:rPr>
        <w:t>%</w:t>
      </w:r>
      <w:r w:rsidR="00F85F30" w:rsidRPr="00260BAF">
        <w:rPr>
          <w:rFonts w:ascii="Times New Roman" w:hAnsi="Times New Roman" w:cs="Times New Roman"/>
          <w:sz w:val="24"/>
          <w:szCs w:val="24"/>
        </w:rPr>
        <w:t xml:space="preserve"> </w:t>
      </w:r>
      <w:r>
        <w:rPr>
          <w:rFonts w:ascii="Times New Roman" w:hAnsi="Times New Roman" w:cs="Times New Roman"/>
          <w:sz w:val="24"/>
          <w:szCs w:val="24"/>
        </w:rPr>
        <w:t xml:space="preserve">av personerna var </w:t>
      </w:r>
      <w:r w:rsidR="00F85F30" w:rsidRPr="00260BAF">
        <w:rPr>
          <w:rFonts w:ascii="Times New Roman" w:hAnsi="Times New Roman" w:cs="Times New Roman"/>
          <w:sz w:val="24"/>
          <w:szCs w:val="24"/>
        </w:rPr>
        <w:t>över</w:t>
      </w:r>
      <w:r>
        <w:rPr>
          <w:rFonts w:ascii="Times New Roman" w:hAnsi="Times New Roman" w:cs="Times New Roman"/>
          <w:sz w:val="24"/>
          <w:szCs w:val="24"/>
        </w:rPr>
        <w:t xml:space="preserve"> 20 år och</w:t>
      </w:r>
      <w:r w:rsidR="00F85F30" w:rsidRPr="00260BAF">
        <w:rPr>
          <w:rFonts w:ascii="Times New Roman" w:hAnsi="Times New Roman" w:cs="Times New Roman"/>
          <w:sz w:val="24"/>
          <w:szCs w:val="24"/>
        </w:rPr>
        <w:t xml:space="preserve"> 59 </w:t>
      </w:r>
      <w:r>
        <w:rPr>
          <w:rFonts w:ascii="Times New Roman" w:hAnsi="Times New Roman" w:cs="Times New Roman"/>
          <w:sz w:val="24"/>
          <w:szCs w:val="24"/>
        </w:rPr>
        <w:t xml:space="preserve">% av dem </w:t>
      </w:r>
      <w:r w:rsidR="00F85F30" w:rsidRPr="00260BAF">
        <w:rPr>
          <w:rFonts w:ascii="Times New Roman" w:hAnsi="Times New Roman" w:cs="Times New Roman"/>
          <w:sz w:val="24"/>
          <w:szCs w:val="24"/>
        </w:rPr>
        <w:t xml:space="preserve">var män. Det rapporterades </w:t>
      </w:r>
      <w:r>
        <w:rPr>
          <w:rFonts w:ascii="Times New Roman" w:hAnsi="Times New Roman" w:cs="Times New Roman"/>
          <w:sz w:val="24"/>
          <w:szCs w:val="24"/>
        </w:rPr>
        <w:t xml:space="preserve">även </w:t>
      </w:r>
      <w:r w:rsidR="00F85F30" w:rsidRPr="00260BAF">
        <w:rPr>
          <w:rFonts w:ascii="Times New Roman" w:hAnsi="Times New Roman" w:cs="Times New Roman"/>
          <w:sz w:val="24"/>
          <w:szCs w:val="24"/>
        </w:rPr>
        <w:t xml:space="preserve">att 24 </w:t>
      </w:r>
      <w:r>
        <w:rPr>
          <w:rFonts w:ascii="Times New Roman" w:hAnsi="Times New Roman" w:cs="Times New Roman"/>
          <w:sz w:val="24"/>
          <w:szCs w:val="24"/>
        </w:rPr>
        <w:t xml:space="preserve">% </w:t>
      </w:r>
      <w:r w:rsidR="00F85F30" w:rsidRPr="00260BAF">
        <w:rPr>
          <w:rFonts w:ascii="Times New Roman" w:hAnsi="Times New Roman" w:cs="Times New Roman"/>
          <w:sz w:val="24"/>
          <w:szCs w:val="24"/>
        </w:rPr>
        <w:t>hade ytterligare funktionsnedsättning, till exempel psykisk sjukdom, ADHD, utve</w:t>
      </w:r>
      <w:r>
        <w:rPr>
          <w:rFonts w:ascii="Times New Roman" w:hAnsi="Times New Roman" w:cs="Times New Roman"/>
          <w:sz w:val="24"/>
          <w:szCs w:val="24"/>
        </w:rPr>
        <w:t xml:space="preserve">cklingsstörning, rörelsehinder. </w:t>
      </w:r>
    </w:p>
    <w:p w:rsidR="00E26BD8" w:rsidRDefault="00F85F30" w:rsidP="00F85F30">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Ingen SiS-institution rapporterade att de hade åtgärder inom verksamheterna eller i den fysiska miljön som möjliggjorde för döva och hörselskadade att kunna vara delaktiga i institutionernas verksamhet. Några underlättande insatser av personal rapporterades. </w:t>
      </w:r>
      <w:r w:rsidR="00E26BD8">
        <w:rPr>
          <w:rFonts w:ascii="Times New Roman" w:hAnsi="Times New Roman" w:cs="Times New Roman"/>
          <w:sz w:val="24"/>
          <w:szCs w:val="24"/>
        </w:rPr>
        <w:t>Det</w:t>
      </w:r>
      <w:r w:rsidRPr="00260BAF">
        <w:rPr>
          <w:rFonts w:ascii="Times New Roman" w:hAnsi="Times New Roman" w:cs="Times New Roman"/>
          <w:sz w:val="24"/>
          <w:szCs w:val="24"/>
        </w:rPr>
        <w:t xml:space="preserve"> saknades både slutenvård och öppenvård för målgruppen</w:t>
      </w:r>
      <w:r w:rsidR="00E26BD8">
        <w:rPr>
          <w:rFonts w:ascii="Times New Roman" w:hAnsi="Times New Roman" w:cs="Times New Roman"/>
          <w:sz w:val="24"/>
          <w:szCs w:val="24"/>
        </w:rPr>
        <w:t>,</w:t>
      </w:r>
      <w:r w:rsidRPr="00260BAF">
        <w:rPr>
          <w:rFonts w:ascii="Times New Roman" w:hAnsi="Times New Roman" w:cs="Times New Roman"/>
          <w:sz w:val="24"/>
          <w:szCs w:val="24"/>
        </w:rPr>
        <w:t xml:space="preserve"> förutom i Örebro där det fanns öppenvård, eftervård samt anhörigarbete när rapporten gjordes.  </w:t>
      </w:r>
    </w:p>
    <w:p w:rsidR="00E74F2A" w:rsidRDefault="00E26BD8" w:rsidP="00F85F30">
      <w:pPr>
        <w:spacing w:line="360" w:lineRule="auto"/>
        <w:rPr>
          <w:rFonts w:ascii="Times New Roman" w:hAnsi="Times New Roman" w:cs="Times New Roman"/>
          <w:sz w:val="24"/>
          <w:szCs w:val="24"/>
        </w:rPr>
      </w:pPr>
      <w:r>
        <w:rPr>
          <w:rFonts w:ascii="Times New Roman" w:hAnsi="Times New Roman" w:cs="Times New Roman"/>
          <w:sz w:val="24"/>
          <w:szCs w:val="24"/>
        </w:rPr>
        <w:t xml:space="preserve">Sammanfattningsvis visade Med. dr. Möllers kartläggning att det fanns en målgrupp i form av personer med missbruksproblematik tillsammans med en funktionsnedsättning i form av dövhet eller hörselnedsättning. Denna målgrupp hade </w:t>
      </w:r>
      <w:r w:rsidR="00F85F30" w:rsidRPr="00260BAF">
        <w:rPr>
          <w:rFonts w:ascii="Times New Roman" w:hAnsi="Times New Roman" w:cs="Times New Roman"/>
          <w:sz w:val="24"/>
          <w:szCs w:val="24"/>
        </w:rPr>
        <w:t xml:space="preserve">särskilda behov vid </w:t>
      </w:r>
      <w:r>
        <w:rPr>
          <w:rFonts w:ascii="Times New Roman" w:hAnsi="Times New Roman" w:cs="Times New Roman"/>
          <w:sz w:val="24"/>
          <w:szCs w:val="24"/>
        </w:rPr>
        <w:t>vård och behandling för missbruk och det fanns inom SiS inga</w:t>
      </w:r>
      <w:r w:rsidR="00F85F30" w:rsidRPr="00260BAF">
        <w:rPr>
          <w:rFonts w:ascii="Times New Roman" w:hAnsi="Times New Roman" w:cs="Times New Roman"/>
          <w:sz w:val="24"/>
          <w:szCs w:val="24"/>
        </w:rPr>
        <w:t xml:space="preserve"> förutsättning</w:t>
      </w:r>
      <w:r>
        <w:rPr>
          <w:rFonts w:ascii="Times New Roman" w:hAnsi="Times New Roman" w:cs="Times New Roman"/>
          <w:sz w:val="24"/>
          <w:szCs w:val="24"/>
        </w:rPr>
        <w:t>ar</w:t>
      </w:r>
      <w:r w:rsidR="00F85F30" w:rsidRPr="00260BAF">
        <w:rPr>
          <w:rFonts w:ascii="Times New Roman" w:hAnsi="Times New Roman" w:cs="Times New Roman"/>
          <w:sz w:val="24"/>
          <w:szCs w:val="24"/>
        </w:rPr>
        <w:t xml:space="preserve"> att t</w:t>
      </w:r>
      <w:r>
        <w:rPr>
          <w:rFonts w:ascii="Times New Roman" w:hAnsi="Times New Roman" w:cs="Times New Roman"/>
          <w:sz w:val="24"/>
          <w:szCs w:val="24"/>
        </w:rPr>
        <w:t>illgodo</w:t>
      </w:r>
      <w:r w:rsidR="00F85F30" w:rsidRPr="00260BAF">
        <w:rPr>
          <w:rFonts w:ascii="Times New Roman" w:hAnsi="Times New Roman" w:cs="Times New Roman"/>
          <w:sz w:val="24"/>
          <w:szCs w:val="24"/>
        </w:rPr>
        <w:t>se de behoven, varken verksamhetsmässigt eller miljömässigt. Fö</w:t>
      </w:r>
      <w:r>
        <w:rPr>
          <w:rFonts w:ascii="Times New Roman" w:hAnsi="Times New Roman" w:cs="Times New Roman"/>
          <w:sz w:val="24"/>
          <w:szCs w:val="24"/>
        </w:rPr>
        <w:t>r att döva och hörselskadade skulle</w:t>
      </w:r>
      <w:r w:rsidR="00F85F30" w:rsidRPr="00260BAF">
        <w:rPr>
          <w:rFonts w:ascii="Times New Roman" w:hAnsi="Times New Roman" w:cs="Times New Roman"/>
          <w:sz w:val="24"/>
          <w:szCs w:val="24"/>
        </w:rPr>
        <w:t xml:space="preserve"> kunna erbjudas full delaktighet i vård och behandling inom SiS behövdes information och kunskap på olika nivåer samt strukturella förändringar. </w:t>
      </w:r>
    </w:p>
    <w:p w:rsidR="00E26BD8" w:rsidRPr="00260BAF" w:rsidRDefault="00F85F30" w:rsidP="00F85F30">
      <w:pPr>
        <w:spacing w:line="360" w:lineRule="auto"/>
        <w:rPr>
          <w:rFonts w:ascii="Times New Roman" w:hAnsi="Times New Roman" w:cs="Times New Roman"/>
          <w:sz w:val="24"/>
          <w:szCs w:val="24"/>
        </w:rPr>
      </w:pPr>
      <w:r w:rsidRPr="00260BAF">
        <w:rPr>
          <w:rFonts w:ascii="Times New Roman" w:hAnsi="Times New Roman" w:cs="Times New Roman"/>
          <w:sz w:val="24"/>
          <w:szCs w:val="24"/>
        </w:rPr>
        <w:lastRenderedPageBreak/>
        <w:t xml:space="preserve">Utifrån </w:t>
      </w:r>
      <w:r w:rsidR="00E26BD8">
        <w:rPr>
          <w:rFonts w:ascii="Times New Roman" w:hAnsi="Times New Roman" w:cs="Times New Roman"/>
          <w:sz w:val="24"/>
          <w:szCs w:val="24"/>
        </w:rPr>
        <w:t>dessa resultat</w:t>
      </w:r>
      <w:r w:rsidRPr="00260BAF">
        <w:rPr>
          <w:rFonts w:ascii="Times New Roman" w:hAnsi="Times New Roman" w:cs="Times New Roman"/>
          <w:sz w:val="24"/>
          <w:szCs w:val="24"/>
        </w:rPr>
        <w:t xml:space="preserve"> föreslog </w:t>
      </w:r>
      <w:r w:rsidR="00E26BD8">
        <w:rPr>
          <w:rFonts w:ascii="Times New Roman" w:hAnsi="Times New Roman" w:cs="Times New Roman"/>
          <w:sz w:val="24"/>
          <w:szCs w:val="24"/>
        </w:rPr>
        <w:t xml:space="preserve">därför Med. dr. </w:t>
      </w:r>
      <w:r w:rsidRPr="00260BAF">
        <w:rPr>
          <w:rFonts w:ascii="Times New Roman" w:hAnsi="Times New Roman" w:cs="Times New Roman"/>
          <w:sz w:val="24"/>
          <w:szCs w:val="24"/>
        </w:rPr>
        <w:t xml:space="preserve">Möller att SiS skulle starta en försöksverksamhet på SiS LVM-hem Rällsögården med inriktning på tillgänglighet för delaktighet i vård och behandling av döva och hörselskadade. </w:t>
      </w:r>
    </w:p>
    <w:p w:rsidR="003572F7" w:rsidRPr="00260BAF" w:rsidRDefault="00B9787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SiS LVM-hem Rällsögården fick</w:t>
      </w:r>
      <w:r w:rsidR="00E26BD8">
        <w:rPr>
          <w:rFonts w:ascii="Times New Roman" w:hAnsi="Times New Roman" w:cs="Times New Roman"/>
          <w:sz w:val="24"/>
          <w:szCs w:val="24"/>
        </w:rPr>
        <w:t xml:space="preserve"> därför i verksamhetsplanen </w:t>
      </w:r>
      <w:r w:rsidR="001D6BFB">
        <w:rPr>
          <w:rFonts w:ascii="Times New Roman" w:hAnsi="Times New Roman" w:cs="Times New Roman"/>
          <w:sz w:val="24"/>
          <w:szCs w:val="24"/>
        </w:rPr>
        <w:t>i</w:t>
      </w:r>
      <w:r w:rsidRPr="00260BAF">
        <w:rPr>
          <w:rFonts w:ascii="Times New Roman" w:hAnsi="Times New Roman" w:cs="Times New Roman"/>
          <w:sz w:val="24"/>
          <w:szCs w:val="24"/>
        </w:rPr>
        <w:t xml:space="preserve"> särskilt uppdrag att utveckla kompetens</w:t>
      </w:r>
      <w:r w:rsidR="001D6BFB">
        <w:rPr>
          <w:rFonts w:ascii="Times New Roman" w:hAnsi="Times New Roman" w:cs="Times New Roman"/>
          <w:sz w:val="24"/>
          <w:szCs w:val="24"/>
        </w:rPr>
        <w:t xml:space="preserve"> på institutionen</w:t>
      </w:r>
      <w:r w:rsidRPr="00260BAF">
        <w:rPr>
          <w:rFonts w:ascii="Times New Roman" w:hAnsi="Times New Roman" w:cs="Times New Roman"/>
          <w:sz w:val="24"/>
          <w:szCs w:val="24"/>
        </w:rPr>
        <w:t xml:space="preserve"> för att kunna ta emot döva och hörselskadade klienter. I uppdraget ingick även att tillsammans med socialtjänst och andra relevanta aktörer prognostisera det framtida behovet av vård för målgruppen. </w:t>
      </w:r>
    </w:p>
    <w:p w:rsidR="005E6BD9" w:rsidRPr="00F241DB" w:rsidRDefault="00AA4E48" w:rsidP="00260BAF">
      <w:pPr>
        <w:spacing w:line="360" w:lineRule="auto"/>
        <w:rPr>
          <w:rFonts w:ascii="Times New Roman" w:hAnsi="Times New Roman" w:cs="Times New Roman"/>
          <w:i/>
          <w:sz w:val="24"/>
          <w:szCs w:val="24"/>
        </w:rPr>
      </w:pPr>
      <w:r w:rsidRPr="00260BAF">
        <w:rPr>
          <w:rFonts w:ascii="Times New Roman" w:hAnsi="Times New Roman" w:cs="Times New Roman"/>
          <w:sz w:val="24"/>
          <w:szCs w:val="24"/>
        </w:rPr>
        <w:t>SiS LVM-hem Rällsögården</w:t>
      </w:r>
      <w:r w:rsidR="00C667E5" w:rsidRPr="00260BAF">
        <w:rPr>
          <w:rFonts w:ascii="Times New Roman" w:hAnsi="Times New Roman" w:cs="Times New Roman"/>
          <w:sz w:val="24"/>
          <w:szCs w:val="24"/>
        </w:rPr>
        <w:t xml:space="preserve"> </w:t>
      </w:r>
      <w:r w:rsidR="00A16FC5" w:rsidRPr="00260BAF">
        <w:rPr>
          <w:rFonts w:ascii="Times New Roman" w:hAnsi="Times New Roman" w:cs="Times New Roman"/>
          <w:sz w:val="24"/>
          <w:szCs w:val="24"/>
        </w:rPr>
        <w:t>tar emot vuxna män</w:t>
      </w:r>
      <w:r w:rsidRPr="00260BAF">
        <w:rPr>
          <w:rFonts w:ascii="Times New Roman" w:hAnsi="Times New Roman" w:cs="Times New Roman"/>
          <w:sz w:val="24"/>
          <w:szCs w:val="24"/>
        </w:rPr>
        <w:t xml:space="preserve"> med alkohol-</w:t>
      </w:r>
      <w:r w:rsidR="00A16FC5" w:rsidRPr="00260BAF">
        <w:rPr>
          <w:rFonts w:ascii="Times New Roman" w:hAnsi="Times New Roman" w:cs="Times New Roman"/>
          <w:sz w:val="24"/>
          <w:szCs w:val="24"/>
        </w:rPr>
        <w:t>, narkotika- och/eller bland</w:t>
      </w:r>
      <w:r w:rsidRPr="00260BAF">
        <w:rPr>
          <w:rFonts w:ascii="Times New Roman" w:hAnsi="Times New Roman" w:cs="Times New Roman"/>
          <w:sz w:val="24"/>
          <w:szCs w:val="24"/>
        </w:rPr>
        <w:t>missbruk</w:t>
      </w:r>
      <w:r w:rsidR="00A16FC5" w:rsidRPr="00260BAF">
        <w:rPr>
          <w:rFonts w:ascii="Times New Roman" w:hAnsi="Times New Roman" w:cs="Times New Roman"/>
          <w:sz w:val="24"/>
          <w:szCs w:val="24"/>
        </w:rPr>
        <w:t xml:space="preserve"> enligt LVM, SoL, Kontraktsvård</w:t>
      </w:r>
      <w:r w:rsidR="00D93683" w:rsidRPr="00260BAF">
        <w:rPr>
          <w:rFonts w:ascii="Times New Roman" w:hAnsi="Times New Roman" w:cs="Times New Roman"/>
          <w:sz w:val="24"/>
          <w:szCs w:val="24"/>
        </w:rPr>
        <w:t xml:space="preserve"> och § 56 KvaL. Där finns</w:t>
      </w:r>
      <w:r w:rsidR="00A16FC5" w:rsidRPr="00260BAF">
        <w:rPr>
          <w:rFonts w:ascii="Times New Roman" w:hAnsi="Times New Roman" w:cs="Times New Roman"/>
          <w:sz w:val="24"/>
          <w:szCs w:val="24"/>
        </w:rPr>
        <w:t xml:space="preserve"> </w:t>
      </w:r>
      <w:r w:rsidR="000E6087" w:rsidRPr="00260BAF">
        <w:rPr>
          <w:rFonts w:ascii="Times New Roman" w:hAnsi="Times New Roman" w:cs="Times New Roman"/>
          <w:sz w:val="24"/>
          <w:szCs w:val="24"/>
        </w:rPr>
        <w:t>27</w:t>
      </w:r>
      <w:r w:rsidR="00874C28" w:rsidRPr="00260BAF">
        <w:rPr>
          <w:rFonts w:ascii="Times New Roman" w:hAnsi="Times New Roman" w:cs="Times New Roman"/>
          <w:sz w:val="24"/>
          <w:szCs w:val="24"/>
        </w:rPr>
        <w:t xml:space="preserve"> platser fördelat på </w:t>
      </w:r>
      <w:r w:rsidR="00A16FC5" w:rsidRPr="00260BAF">
        <w:rPr>
          <w:rFonts w:ascii="Times New Roman" w:hAnsi="Times New Roman" w:cs="Times New Roman"/>
          <w:sz w:val="24"/>
          <w:szCs w:val="24"/>
        </w:rPr>
        <w:t xml:space="preserve">tre avdelningar – </w:t>
      </w:r>
      <w:r w:rsidR="00103EE2" w:rsidRPr="00260BAF">
        <w:rPr>
          <w:rFonts w:ascii="Times New Roman" w:hAnsi="Times New Roman" w:cs="Times New Roman"/>
          <w:sz w:val="24"/>
          <w:szCs w:val="24"/>
        </w:rPr>
        <w:t>låst intagnings- och motivationsavdelning</w:t>
      </w:r>
      <w:r w:rsidR="00A16FC5" w:rsidRPr="00260BAF">
        <w:rPr>
          <w:rFonts w:ascii="Times New Roman" w:hAnsi="Times New Roman" w:cs="Times New Roman"/>
          <w:sz w:val="24"/>
          <w:szCs w:val="24"/>
        </w:rPr>
        <w:t>, låst behandlingsavdelning och öppen behandlingsavdelning.</w:t>
      </w:r>
      <w:r w:rsidR="00D93683" w:rsidRPr="00260BAF">
        <w:rPr>
          <w:rFonts w:ascii="Times New Roman" w:hAnsi="Times New Roman" w:cs="Times New Roman"/>
          <w:sz w:val="24"/>
          <w:szCs w:val="24"/>
        </w:rPr>
        <w:t xml:space="preserve"> Rällsögården har en</w:t>
      </w:r>
      <w:r w:rsidR="006510BB" w:rsidRPr="00260BAF">
        <w:rPr>
          <w:rFonts w:ascii="Times New Roman" w:hAnsi="Times New Roman" w:cs="Times New Roman"/>
          <w:sz w:val="24"/>
          <w:szCs w:val="24"/>
        </w:rPr>
        <w:t xml:space="preserve"> helhetsinriktad missbruksbehandling från abstinensbehandling på låsbara intagningsavdelningen till motivation och behandling på </w:t>
      </w:r>
      <w:r w:rsidR="000A6F8B" w:rsidRPr="00260BAF">
        <w:rPr>
          <w:rFonts w:ascii="Times New Roman" w:hAnsi="Times New Roman" w:cs="Times New Roman"/>
          <w:sz w:val="24"/>
          <w:szCs w:val="24"/>
        </w:rPr>
        <w:t xml:space="preserve">både låsbar och öppen behandlingsavdelning. Klienterna erbjuds att delta i </w:t>
      </w:r>
      <w:r w:rsidR="00874C28" w:rsidRPr="00260BAF">
        <w:rPr>
          <w:rFonts w:ascii="Times New Roman" w:hAnsi="Times New Roman" w:cs="Times New Roman"/>
          <w:sz w:val="24"/>
          <w:szCs w:val="24"/>
        </w:rPr>
        <w:t xml:space="preserve">ett strukturerat </w:t>
      </w:r>
      <w:r w:rsidR="00D67065" w:rsidRPr="00260BAF">
        <w:rPr>
          <w:rFonts w:ascii="Times New Roman" w:hAnsi="Times New Roman" w:cs="Times New Roman"/>
          <w:sz w:val="24"/>
          <w:szCs w:val="24"/>
        </w:rPr>
        <w:t>missbruks</w:t>
      </w:r>
      <w:r w:rsidR="00874C28" w:rsidRPr="00260BAF">
        <w:rPr>
          <w:rFonts w:ascii="Times New Roman" w:hAnsi="Times New Roman" w:cs="Times New Roman"/>
          <w:sz w:val="24"/>
          <w:szCs w:val="24"/>
        </w:rPr>
        <w:t>program som bygger på kognitiv teori.</w:t>
      </w:r>
      <w:r w:rsidR="00D67065" w:rsidRPr="00260BAF">
        <w:rPr>
          <w:rFonts w:ascii="Times New Roman" w:hAnsi="Times New Roman" w:cs="Times New Roman"/>
          <w:sz w:val="24"/>
          <w:szCs w:val="24"/>
        </w:rPr>
        <w:t xml:space="preserve"> Förutom missbruksprogrammet</w:t>
      </w:r>
      <w:r w:rsidR="00011DF4" w:rsidRPr="00260BAF">
        <w:rPr>
          <w:rFonts w:ascii="Times New Roman" w:hAnsi="Times New Roman" w:cs="Times New Roman"/>
          <w:sz w:val="24"/>
          <w:szCs w:val="24"/>
        </w:rPr>
        <w:t xml:space="preserve"> erbjuds </w:t>
      </w:r>
      <w:r w:rsidR="003178C2">
        <w:rPr>
          <w:rFonts w:ascii="Times New Roman" w:hAnsi="Times New Roman" w:cs="Times New Roman"/>
          <w:sz w:val="24"/>
          <w:szCs w:val="24"/>
        </w:rPr>
        <w:t>även CRA, ÅP</w:t>
      </w:r>
      <w:r w:rsidR="00011DF4" w:rsidRPr="00260BAF">
        <w:rPr>
          <w:rFonts w:ascii="Times New Roman" w:hAnsi="Times New Roman" w:cs="Times New Roman"/>
          <w:sz w:val="24"/>
          <w:szCs w:val="24"/>
        </w:rPr>
        <w:t>, nätverksarbete</w:t>
      </w:r>
      <w:r w:rsidR="003178C2">
        <w:rPr>
          <w:rFonts w:ascii="Times New Roman" w:hAnsi="Times New Roman" w:cs="Times New Roman"/>
          <w:sz w:val="24"/>
          <w:szCs w:val="24"/>
        </w:rPr>
        <w:t xml:space="preserve">, musikverksamhet, undervisning, </w:t>
      </w:r>
      <w:r w:rsidR="00011DF4" w:rsidRPr="00260BAF">
        <w:rPr>
          <w:rFonts w:ascii="Times New Roman" w:hAnsi="Times New Roman" w:cs="Times New Roman"/>
          <w:sz w:val="24"/>
          <w:szCs w:val="24"/>
        </w:rPr>
        <w:t>praktiskt arbete</w:t>
      </w:r>
      <w:r w:rsidR="003178C2">
        <w:rPr>
          <w:rFonts w:ascii="Times New Roman" w:hAnsi="Times New Roman" w:cs="Times New Roman"/>
          <w:sz w:val="24"/>
          <w:szCs w:val="24"/>
        </w:rPr>
        <w:t xml:space="preserve"> m.m</w:t>
      </w:r>
      <w:r w:rsidR="00011DF4" w:rsidRPr="00260BAF">
        <w:rPr>
          <w:rFonts w:ascii="Times New Roman" w:hAnsi="Times New Roman" w:cs="Times New Roman"/>
          <w:sz w:val="24"/>
          <w:szCs w:val="24"/>
        </w:rPr>
        <w:t xml:space="preserve">. </w:t>
      </w:r>
    </w:p>
    <w:p w:rsidR="009620D5" w:rsidRPr="00260BAF" w:rsidRDefault="005E6BD9" w:rsidP="00F241DB">
      <w:pPr>
        <w:pStyle w:val="Rubrik1"/>
      </w:pPr>
      <w:bookmarkStart w:id="4" w:name="_Toc352233510"/>
      <w:r>
        <w:t>Döv- och hörselskadeprojektets syfte och mål</w:t>
      </w:r>
      <w:bookmarkEnd w:id="4"/>
    </w:p>
    <w:p w:rsidR="00003F7F" w:rsidRPr="00260BAF" w:rsidRDefault="00D800E5"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Projektet </w:t>
      </w:r>
      <w:r w:rsidR="005E6BD9">
        <w:rPr>
          <w:rFonts w:ascii="Times New Roman" w:hAnsi="Times New Roman" w:cs="Times New Roman"/>
          <w:sz w:val="24"/>
          <w:szCs w:val="24"/>
        </w:rPr>
        <w:t>kom att pågå från</w:t>
      </w:r>
      <w:r w:rsidRPr="00260BAF">
        <w:rPr>
          <w:rFonts w:ascii="Times New Roman" w:hAnsi="Times New Roman" w:cs="Times New Roman"/>
          <w:sz w:val="24"/>
          <w:szCs w:val="24"/>
        </w:rPr>
        <w:t xml:space="preserve"> 2010-09-01 </w:t>
      </w:r>
      <w:r w:rsidR="005E6BD9">
        <w:rPr>
          <w:rFonts w:ascii="Times New Roman" w:hAnsi="Times New Roman" w:cs="Times New Roman"/>
          <w:sz w:val="24"/>
          <w:szCs w:val="24"/>
        </w:rPr>
        <w:t>till och med</w:t>
      </w:r>
      <w:r w:rsidRPr="00260BAF">
        <w:rPr>
          <w:rFonts w:ascii="Times New Roman" w:hAnsi="Times New Roman" w:cs="Times New Roman"/>
          <w:sz w:val="24"/>
          <w:szCs w:val="24"/>
        </w:rPr>
        <w:t xml:space="preserve"> </w:t>
      </w:r>
      <w:r w:rsidR="000D2261" w:rsidRPr="00260BAF">
        <w:rPr>
          <w:rFonts w:ascii="Times New Roman" w:hAnsi="Times New Roman" w:cs="Times New Roman"/>
          <w:sz w:val="24"/>
          <w:szCs w:val="24"/>
        </w:rPr>
        <w:t>2012-12-31</w:t>
      </w:r>
      <w:r w:rsidR="005E6BD9">
        <w:rPr>
          <w:rFonts w:ascii="Times New Roman" w:hAnsi="Times New Roman" w:cs="Times New Roman"/>
          <w:sz w:val="24"/>
          <w:szCs w:val="24"/>
        </w:rPr>
        <w:t xml:space="preserve">. Det övergripande syftet med projektet var att </w:t>
      </w:r>
      <w:r w:rsidR="00003F7F" w:rsidRPr="00260BAF">
        <w:rPr>
          <w:rFonts w:ascii="Times New Roman" w:hAnsi="Times New Roman" w:cs="Times New Roman"/>
          <w:sz w:val="24"/>
          <w:szCs w:val="24"/>
        </w:rPr>
        <w:t>inom SiS</w:t>
      </w:r>
      <w:r w:rsidR="005E6BD9">
        <w:rPr>
          <w:rFonts w:ascii="Times New Roman" w:hAnsi="Times New Roman" w:cs="Times New Roman"/>
          <w:sz w:val="24"/>
          <w:szCs w:val="24"/>
        </w:rPr>
        <w:t>, och då SiS LVM-Hem Rällsögården,</w:t>
      </w:r>
      <w:r w:rsidR="00003F7F" w:rsidRPr="00260BAF">
        <w:rPr>
          <w:rFonts w:ascii="Times New Roman" w:hAnsi="Times New Roman" w:cs="Times New Roman"/>
          <w:sz w:val="24"/>
          <w:szCs w:val="24"/>
        </w:rPr>
        <w:t xml:space="preserve"> bygga upp </w:t>
      </w:r>
      <w:r w:rsidR="005E6BD9">
        <w:rPr>
          <w:rFonts w:ascii="Times New Roman" w:hAnsi="Times New Roman" w:cs="Times New Roman"/>
          <w:sz w:val="24"/>
          <w:szCs w:val="24"/>
        </w:rPr>
        <w:t xml:space="preserve">en </w:t>
      </w:r>
      <w:r w:rsidR="00003F7F" w:rsidRPr="00260BAF">
        <w:rPr>
          <w:rFonts w:ascii="Times New Roman" w:hAnsi="Times New Roman" w:cs="Times New Roman"/>
          <w:sz w:val="24"/>
          <w:szCs w:val="24"/>
        </w:rPr>
        <w:t xml:space="preserve">god kompetens för att kunna ta emot döva och personer med hörselnedsättning med missbruksproblematik för vård och behandling. </w:t>
      </w:r>
      <w:r w:rsidR="005E6BD9">
        <w:rPr>
          <w:rFonts w:ascii="Times New Roman" w:hAnsi="Times New Roman" w:cs="Times New Roman"/>
          <w:sz w:val="24"/>
          <w:szCs w:val="24"/>
        </w:rPr>
        <w:t>De u</w:t>
      </w:r>
      <w:r w:rsidR="003178C2">
        <w:rPr>
          <w:rFonts w:ascii="Times New Roman" w:hAnsi="Times New Roman" w:cs="Times New Roman"/>
          <w:sz w:val="24"/>
          <w:szCs w:val="24"/>
        </w:rPr>
        <w:t xml:space="preserve">ttalade målen för projektet var: </w:t>
      </w:r>
    </w:p>
    <w:p w:rsidR="00003F7F" w:rsidRPr="005E6BD9" w:rsidRDefault="00003F7F" w:rsidP="005E6BD9">
      <w:pPr>
        <w:pStyle w:val="Liststycke"/>
        <w:numPr>
          <w:ilvl w:val="0"/>
          <w:numId w:val="18"/>
        </w:numPr>
        <w:spacing w:line="360" w:lineRule="auto"/>
        <w:rPr>
          <w:rFonts w:ascii="Times New Roman" w:hAnsi="Times New Roman" w:cs="Times New Roman"/>
          <w:sz w:val="24"/>
          <w:szCs w:val="24"/>
        </w:rPr>
      </w:pPr>
      <w:r w:rsidRPr="005E6BD9">
        <w:rPr>
          <w:rFonts w:ascii="Times New Roman" w:hAnsi="Times New Roman" w:cs="Times New Roman"/>
          <w:sz w:val="24"/>
          <w:szCs w:val="24"/>
        </w:rPr>
        <w:t>Personal på samtliga avdelningar/enheter</w:t>
      </w:r>
      <w:r w:rsidR="005E6BD9" w:rsidRPr="005E6BD9">
        <w:rPr>
          <w:rFonts w:ascii="Times New Roman" w:hAnsi="Times New Roman" w:cs="Times New Roman"/>
          <w:sz w:val="24"/>
          <w:szCs w:val="24"/>
        </w:rPr>
        <w:t xml:space="preserve"> skulle ha</w:t>
      </w:r>
      <w:r w:rsidRPr="005E6BD9">
        <w:rPr>
          <w:rFonts w:ascii="Times New Roman" w:hAnsi="Times New Roman" w:cs="Times New Roman"/>
          <w:sz w:val="24"/>
          <w:szCs w:val="24"/>
        </w:rPr>
        <w:t xml:space="preserve"> fått kontinuerlig information och utbildning på ett sätt som g</w:t>
      </w:r>
      <w:r w:rsidR="005E6BD9" w:rsidRPr="005E6BD9">
        <w:rPr>
          <w:rFonts w:ascii="Times New Roman" w:hAnsi="Times New Roman" w:cs="Times New Roman"/>
          <w:sz w:val="24"/>
          <w:szCs w:val="24"/>
        </w:rPr>
        <w:t>jorde</w:t>
      </w:r>
      <w:r w:rsidRPr="005E6BD9">
        <w:rPr>
          <w:rFonts w:ascii="Times New Roman" w:hAnsi="Times New Roman" w:cs="Times New Roman"/>
          <w:sz w:val="24"/>
          <w:szCs w:val="24"/>
        </w:rPr>
        <w:t xml:space="preserve"> att klienter med hörsel</w:t>
      </w:r>
      <w:r w:rsidR="005E6BD9" w:rsidRPr="005E6BD9">
        <w:rPr>
          <w:rFonts w:ascii="Times New Roman" w:hAnsi="Times New Roman" w:cs="Times New Roman"/>
          <w:sz w:val="24"/>
          <w:szCs w:val="24"/>
        </w:rPr>
        <w:t>nedsättning helt eller delvis kunde</w:t>
      </w:r>
      <w:r w:rsidRPr="005E6BD9">
        <w:rPr>
          <w:rFonts w:ascii="Times New Roman" w:hAnsi="Times New Roman" w:cs="Times New Roman"/>
          <w:sz w:val="24"/>
          <w:szCs w:val="24"/>
        </w:rPr>
        <w:t xml:space="preserve"> få bra vård och behandling. </w:t>
      </w:r>
    </w:p>
    <w:p w:rsidR="00003F7F" w:rsidRPr="005E6BD9" w:rsidRDefault="00003F7F" w:rsidP="005E6BD9">
      <w:pPr>
        <w:pStyle w:val="Liststycke"/>
        <w:numPr>
          <w:ilvl w:val="0"/>
          <w:numId w:val="18"/>
        </w:numPr>
        <w:spacing w:line="360" w:lineRule="auto"/>
        <w:rPr>
          <w:rFonts w:ascii="Times New Roman" w:hAnsi="Times New Roman" w:cs="Times New Roman"/>
          <w:sz w:val="24"/>
          <w:szCs w:val="24"/>
        </w:rPr>
      </w:pPr>
      <w:r w:rsidRPr="005E6BD9">
        <w:rPr>
          <w:rFonts w:ascii="Times New Roman" w:hAnsi="Times New Roman" w:cs="Times New Roman"/>
          <w:sz w:val="24"/>
          <w:szCs w:val="24"/>
        </w:rPr>
        <w:t xml:space="preserve">SiS LVM-hem Rällsögården </w:t>
      </w:r>
      <w:r w:rsidR="005E6BD9" w:rsidRPr="005E6BD9">
        <w:rPr>
          <w:rFonts w:ascii="Times New Roman" w:hAnsi="Times New Roman" w:cs="Times New Roman"/>
          <w:sz w:val="24"/>
          <w:szCs w:val="24"/>
        </w:rPr>
        <w:t xml:space="preserve">skulle ha </w:t>
      </w:r>
      <w:r w:rsidRPr="005E6BD9">
        <w:rPr>
          <w:rFonts w:ascii="Times New Roman" w:hAnsi="Times New Roman" w:cs="Times New Roman"/>
          <w:sz w:val="24"/>
          <w:szCs w:val="24"/>
        </w:rPr>
        <w:t xml:space="preserve">anskaffat de tekniska hjälpmedel som behövs för att kunna ta emot döva och personer med hörselnedsättning. </w:t>
      </w:r>
    </w:p>
    <w:p w:rsidR="00003F7F" w:rsidRPr="005E6BD9" w:rsidRDefault="00003F7F" w:rsidP="005E6BD9">
      <w:pPr>
        <w:pStyle w:val="Liststycke"/>
        <w:numPr>
          <w:ilvl w:val="0"/>
          <w:numId w:val="18"/>
        </w:numPr>
        <w:spacing w:line="360" w:lineRule="auto"/>
        <w:rPr>
          <w:rFonts w:ascii="Times New Roman" w:hAnsi="Times New Roman" w:cs="Times New Roman"/>
          <w:sz w:val="24"/>
          <w:szCs w:val="24"/>
        </w:rPr>
      </w:pPr>
      <w:r w:rsidRPr="005E6BD9">
        <w:rPr>
          <w:rFonts w:ascii="Times New Roman" w:hAnsi="Times New Roman" w:cs="Times New Roman"/>
          <w:sz w:val="24"/>
          <w:szCs w:val="24"/>
        </w:rPr>
        <w:t xml:space="preserve">Huvudkontor, regionkontor och institutioner </w:t>
      </w:r>
      <w:r w:rsidR="005E6BD9" w:rsidRPr="005E6BD9">
        <w:rPr>
          <w:rFonts w:ascii="Times New Roman" w:hAnsi="Times New Roman" w:cs="Times New Roman"/>
          <w:sz w:val="24"/>
          <w:szCs w:val="24"/>
        </w:rPr>
        <w:t xml:space="preserve">skulle ha </w:t>
      </w:r>
      <w:r w:rsidRPr="005E6BD9">
        <w:rPr>
          <w:rFonts w:ascii="Times New Roman" w:hAnsi="Times New Roman" w:cs="Times New Roman"/>
          <w:sz w:val="24"/>
          <w:szCs w:val="24"/>
        </w:rPr>
        <w:t>fått information om att vård och behandling för personer m</w:t>
      </w:r>
      <w:r w:rsidR="005E6BD9" w:rsidRPr="005E6BD9">
        <w:rPr>
          <w:rFonts w:ascii="Times New Roman" w:hAnsi="Times New Roman" w:cs="Times New Roman"/>
          <w:sz w:val="24"/>
          <w:szCs w:val="24"/>
        </w:rPr>
        <w:t>ed hörselnedsättning och döva fa</w:t>
      </w:r>
      <w:r w:rsidRPr="005E6BD9">
        <w:rPr>
          <w:rFonts w:ascii="Times New Roman" w:hAnsi="Times New Roman" w:cs="Times New Roman"/>
          <w:sz w:val="24"/>
          <w:szCs w:val="24"/>
        </w:rPr>
        <w:t>nns på SiS LVM-hem Rällsögården.</w:t>
      </w:r>
    </w:p>
    <w:p w:rsidR="00003F7F" w:rsidRPr="005E6BD9" w:rsidRDefault="00003F7F" w:rsidP="005E6BD9">
      <w:pPr>
        <w:pStyle w:val="Liststycke"/>
        <w:numPr>
          <w:ilvl w:val="0"/>
          <w:numId w:val="18"/>
        </w:numPr>
        <w:spacing w:line="360" w:lineRule="auto"/>
        <w:rPr>
          <w:rFonts w:ascii="Times New Roman" w:hAnsi="Times New Roman" w:cs="Times New Roman"/>
          <w:sz w:val="24"/>
          <w:szCs w:val="24"/>
        </w:rPr>
      </w:pPr>
      <w:r w:rsidRPr="005E6BD9">
        <w:rPr>
          <w:rFonts w:ascii="Times New Roman" w:hAnsi="Times New Roman" w:cs="Times New Roman"/>
          <w:sz w:val="24"/>
          <w:szCs w:val="24"/>
        </w:rPr>
        <w:t>Externa verksamheter, som bedöm</w:t>
      </w:r>
      <w:r w:rsidR="005E6BD9" w:rsidRPr="005E6BD9">
        <w:rPr>
          <w:rFonts w:ascii="Times New Roman" w:hAnsi="Times New Roman" w:cs="Times New Roman"/>
          <w:sz w:val="24"/>
          <w:szCs w:val="24"/>
        </w:rPr>
        <w:t>de</w:t>
      </w:r>
      <w:r w:rsidRPr="005E6BD9">
        <w:rPr>
          <w:rFonts w:ascii="Times New Roman" w:hAnsi="Times New Roman" w:cs="Times New Roman"/>
          <w:sz w:val="24"/>
          <w:szCs w:val="24"/>
        </w:rPr>
        <w:t xml:space="preserve">s ha behov av information, </w:t>
      </w:r>
      <w:r w:rsidR="005E6BD9" w:rsidRPr="005E6BD9">
        <w:rPr>
          <w:rFonts w:ascii="Times New Roman" w:hAnsi="Times New Roman" w:cs="Times New Roman"/>
          <w:sz w:val="24"/>
          <w:szCs w:val="24"/>
        </w:rPr>
        <w:t xml:space="preserve">skulle ha </w:t>
      </w:r>
      <w:r w:rsidRPr="005E6BD9">
        <w:rPr>
          <w:rFonts w:ascii="Times New Roman" w:hAnsi="Times New Roman" w:cs="Times New Roman"/>
          <w:sz w:val="24"/>
          <w:szCs w:val="24"/>
        </w:rPr>
        <w:t>fått information om att personer med hörselnedsättning, helt eller delvis</w:t>
      </w:r>
      <w:r w:rsidR="00E54500" w:rsidRPr="005E6BD9">
        <w:rPr>
          <w:rFonts w:ascii="Times New Roman" w:hAnsi="Times New Roman" w:cs="Times New Roman"/>
          <w:sz w:val="24"/>
          <w:szCs w:val="24"/>
        </w:rPr>
        <w:t>,</w:t>
      </w:r>
      <w:r w:rsidRPr="005E6BD9">
        <w:rPr>
          <w:rFonts w:ascii="Times New Roman" w:hAnsi="Times New Roman" w:cs="Times New Roman"/>
          <w:sz w:val="24"/>
          <w:szCs w:val="24"/>
        </w:rPr>
        <w:t xml:space="preserve"> k</w:t>
      </w:r>
      <w:r w:rsidR="005E6BD9" w:rsidRPr="005E6BD9">
        <w:rPr>
          <w:rFonts w:ascii="Times New Roman" w:hAnsi="Times New Roman" w:cs="Times New Roman"/>
          <w:sz w:val="24"/>
          <w:szCs w:val="24"/>
        </w:rPr>
        <w:t xml:space="preserve">unde </w:t>
      </w:r>
      <w:r w:rsidRPr="005E6BD9">
        <w:rPr>
          <w:rFonts w:ascii="Times New Roman" w:hAnsi="Times New Roman" w:cs="Times New Roman"/>
          <w:sz w:val="24"/>
          <w:szCs w:val="24"/>
        </w:rPr>
        <w:t xml:space="preserve">erbjudas vård och behandling på SiS LVM-hem Rällsögården. </w:t>
      </w:r>
    </w:p>
    <w:p w:rsidR="00F241DB" w:rsidRDefault="005E6BD9" w:rsidP="00F241DB">
      <w:pPr>
        <w:spacing w:line="360" w:lineRule="auto"/>
        <w:rPr>
          <w:rFonts w:ascii="Times New Roman" w:hAnsi="Times New Roman" w:cs="Times New Roman"/>
          <w:sz w:val="24"/>
          <w:szCs w:val="24"/>
        </w:rPr>
      </w:pPr>
      <w:r w:rsidRPr="004D5422">
        <w:rPr>
          <w:rFonts w:ascii="Times New Roman" w:hAnsi="Times New Roman" w:cs="Times New Roman"/>
          <w:sz w:val="24"/>
          <w:szCs w:val="24"/>
        </w:rPr>
        <w:lastRenderedPageBreak/>
        <w:t>Det fanns således tre områden som skulle utvecklas</w:t>
      </w:r>
      <w:r w:rsidR="004D5422">
        <w:rPr>
          <w:rFonts w:ascii="Times New Roman" w:hAnsi="Times New Roman" w:cs="Times New Roman"/>
          <w:sz w:val="24"/>
          <w:szCs w:val="24"/>
        </w:rPr>
        <w:t xml:space="preserve"> i och med projektet</w:t>
      </w:r>
      <w:r w:rsidRPr="004D5422">
        <w:rPr>
          <w:rFonts w:ascii="Times New Roman" w:hAnsi="Times New Roman" w:cs="Times New Roman"/>
          <w:sz w:val="24"/>
          <w:szCs w:val="24"/>
        </w:rPr>
        <w:t xml:space="preserve">: personals kunskap och kompetens om målgruppen döva och hörselskadade och kommunikation genom teckenspråk, införskaffandet av tekniska hjälpmedel och slutligen information om projektet; att SiS LVM-Hem Rällsögården </w:t>
      </w:r>
      <w:r w:rsidR="004D5422" w:rsidRPr="004D5422">
        <w:rPr>
          <w:rFonts w:ascii="Times New Roman" w:hAnsi="Times New Roman" w:cs="Times New Roman"/>
          <w:sz w:val="24"/>
          <w:szCs w:val="24"/>
        </w:rPr>
        <w:t>kunde ta emot män som var döva eller hörselskadade med missbruksproble</w:t>
      </w:r>
      <w:r w:rsidR="004D5422">
        <w:rPr>
          <w:rFonts w:ascii="Times New Roman" w:hAnsi="Times New Roman" w:cs="Times New Roman"/>
          <w:sz w:val="24"/>
          <w:szCs w:val="24"/>
        </w:rPr>
        <w:t xml:space="preserve">matik. Informationen handlade till stor del om att nå ut till den identifierade målgruppen och </w:t>
      </w:r>
      <w:r w:rsidR="00644169">
        <w:rPr>
          <w:rFonts w:ascii="Times New Roman" w:hAnsi="Times New Roman" w:cs="Times New Roman"/>
          <w:sz w:val="24"/>
          <w:szCs w:val="24"/>
        </w:rPr>
        <w:t xml:space="preserve">därmed </w:t>
      </w:r>
      <w:r w:rsidR="004D5422">
        <w:rPr>
          <w:rFonts w:ascii="Times New Roman" w:hAnsi="Times New Roman" w:cs="Times New Roman"/>
          <w:sz w:val="24"/>
          <w:szCs w:val="24"/>
        </w:rPr>
        <w:t>kunna</w:t>
      </w:r>
      <w:r w:rsidR="00644169">
        <w:rPr>
          <w:rFonts w:ascii="Times New Roman" w:hAnsi="Times New Roman" w:cs="Times New Roman"/>
          <w:sz w:val="24"/>
          <w:szCs w:val="24"/>
        </w:rPr>
        <w:t xml:space="preserve"> börja</w:t>
      </w:r>
      <w:r w:rsidR="004D5422">
        <w:rPr>
          <w:rFonts w:ascii="Times New Roman" w:hAnsi="Times New Roman" w:cs="Times New Roman"/>
          <w:sz w:val="24"/>
          <w:szCs w:val="24"/>
        </w:rPr>
        <w:t xml:space="preserve"> ta emot döva eller hörselskadade klienter på</w:t>
      </w:r>
      <w:r w:rsidR="00644169">
        <w:rPr>
          <w:rFonts w:ascii="Times New Roman" w:hAnsi="Times New Roman" w:cs="Times New Roman"/>
          <w:sz w:val="24"/>
          <w:szCs w:val="24"/>
        </w:rPr>
        <w:t xml:space="preserve"> SiS LVM-Hem Rällsögården för vård och behandling. </w:t>
      </w:r>
    </w:p>
    <w:p w:rsidR="00B97878" w:rsidRPr="00F241DB" w:rsidRDefault="00F241DB" w:rsidP="00F241DB">
      <w:pPr>
        <w:pStyle w:val="Rubrik2"/>
        <w:rPr>
          <w:rFonts w:cs="Times New Roman"/>
          <w:szCs w:val="24"/>
        </w:rPr>
      </w:pPr>
      <w:bookmarkStart w:id="5" w:name="_Toc352233511"/>
      <w:r>
        <w:t>P</w:t>
      </w:r>
      <w:r w:rsidR="00FD6EC3">
        <w:t>rojektplan</w:t>
      </w:r>
      <w:r>
        <w:t>en</w:t>
      </w:r>
      <w:bookmarkEnd w:id="5"/>
    </w:p>
    <w:p w:rsidR="00D71BB2" w:rsidRDefault="004D5422" w:rsidP="00260BAF">
      <w:pPr>
        <w:spacing w:line="360" w:lineRule="auto"/>
        <w:rPr>
          <w:rFonts w:ascii="Times New Roman" w:hAnsi="Times New Roman" w:cs="Times New Roman"/>
          <w:sz w:val="24"/>
          <w:szCs w:val="24"/>
        </w:rPr>
      </w:pPr>
      <w:r>
        <w:rPr>
          <w:rFonts w:ascii="Times New Roman" w:hAnsi="Times New Roman" w:cs="Times New Roman"/>
          <w:sz w:val="24"/>
          <w:szCs w:val="24"/>
        </w:rPr>
        <w:t xml:space="preserve">Helena Österholm anställdes som projektledare vid projektstart den 1 september 2010. Inledningsvis arbetade Österholm på </w:t>
      </w:r>
      <w:r w:rsidRPr="00260BAF">
        <w:rPr>
          <w:rFonts w:ascii="Times New Roman" w:hAnsi="Times New Roman" w:cs="Times New Roman"/>
          <w:sz w:val="24"/>
          <w:szCs w:val="24"/>
        </w:rPr>
        <w:t xml:space="preserve">100 % </w:t>
      </w:r>
      <w:r>
        <w:rPr>
          <w:rFonts w:ascii="Times New Roman" w:hAnsi="Times New Roman" w:cs="Times New Roman"/>
          <w:sz w:val="24"/>
          <w:szCs w:val="24"/>
        </w:rPr>
        <w:t xml:space="preserve">med projektet på Rällsögården, för att under år 2010 gå ner i tid till 50 % och under år 2012 </w:t>
      </w:r>
      <w:r w:rsidR="00D71BB2">
        <w:rPr>
          <w:rFonts w:ascii="Times New Roman" w:hAnsi="Times New Roman" w:cs="Times New Roman"/>
          <w:sz w:val="24"/>
          <w:szCs w:val="24"/>
        </w:rPr>
        <w:t xml:space="preserve">arbetade hon </w:t>
      </w:r>
      <w:r>
        <w:rPr>
          <w:rFonts w:ascii="Times New Roman" w:hAnsi="Times New Roman" w:cs="Times New Roman"/>
          <w:sz w:val="24"/>
          <w:szCs w:val="24"/>
        </w:rPr>
        <w:t xml:space="preserve">enbart på timmar.  </w:t>
      </w:r>
      <w:r w:rsidR="00D71BB2" w:rsidRPr="00D71BB2">
        <w:rPr>
          <w:rFonts w:ascii="Times New Roman" w:hAnsi="Times New Roman" w:cs="Times New Roman"/>
          <w:sz w:val="24"/>
          <w:szCs w:val="24"/>
        </w:rPr>
        <w:t xml:space="preserve">Förändringen berodde på att </w:t>
      </w:r>
      <w:r w:rsidR="00D71BB2">
        <w:rPr>
          <w:rFonts w:ascii="Times New Roman" w:hAnsi="Times New Roman" w:cs="Times New Roman"/>
          <w:sz w:val="24"/>
          <w:szCs w:val="24"/>
        </w:rPr>
        <w:t>Österholm</w:t>
      </w:r>
      <w:r w:rsidR="00D71BB2" w:rsidRPr="00D71BB2">
        <w:rPr>
          <w:rFonts w:ascii="Times New Roman" w:hAnsi="Times New Roman" w:cs="Times New Roman"/>
          <w:sz w:val="24"/>
          <w:szCs w:val="24"/>
        </w:rPr>
        <w:t xml:space="preserve"> inte kunde få mer tjänstledi</w:t>
      </w:r>
      <w:r w:rsidR="00D71BB2">
        <w:rPr>
          <w:rFonts w:ascii="Times New Roman" w:hAnsi="Times New Roman" w:cs="Times New Roman"/>
          <w:sz w:val="24"/>
          <w:szCs w:val="24"/>
        </w:rPr>
        <w:t xml:space="preserve">gt från sitt ordinarie arbete. </w:t>
      </w:r>
      <w:r w:rsidR="00F6415A" w:rsidRPr="00260BAF">
        <w:rPr>
          <w:rFonts w:ascii="Times New Roman" w:hAnsi="Times New Roman" w:cs="Times New Roman"/>
          <w:sz w:val="24"/>
          <w:szCs w:val="24"/>
        </w:rPr>
        <w:t>Maud Lundberg</w:t>
      </w:r>
      <w:r w:rsidR="003F48AE" w:rsidRPr="00260BAF">
        <w:rPr>
          <w:rFonts w:ascii="Times New Roman" w:hAnsi="Times New Roman" w:cs="Times New Roman"/>
          <w:sz w:val="24"/>
          <w:szCs w:val="24"/>
        </w:rPr>
        <w:t>,</w:t>
      </w:r>
      <w:r w:rsidR="00F6415A" w:rsidRPr="00260BAF">
        <w:rPr>
          <w:rFonts w:ascii="Times New Roman" w:hAnsi="Times New Roman" w:cs="Times New Roman"/>
          <w:sz w:val="24"/>
          <w:szCs w:val="24"/>
        </w:rPr>
        <w:t xml:space="preserve"> </w:t>
      </w:r>
      <w:r>
        <w:rPr>
          <w:rFonts w:ascii="Times New Roman" w:hAnsi="Times New Roman" w:cs="Times New Roman"/>
          <w:sz w:val="24"/>
          <w:szCs w:val="24"/>
        </w:rPr>
        <w:t>som arbetade</w:t>
      </w:r>
      <w:r w:rsidR="00E11A7B" w:rsidRPr="00260BAF">
        <w:rPr>
          <w:rFonts w:ascii="Times New Roman" w:hAnsi="Times New Roman" w:cs="Times New Roman"/>
          <w:sz w:val="24"/>
          <w:szCs w:val="24"/>
        </w:rPr>
        <w:t xml:space="preserve"> </w:t>
      </w:r>
      <w:r w:rsidR="00B110F9" w:rsidRPr="00260BAF">
        <w:rPr>
          <w:rFonts w:ascii="Times New Roman" w:hAnsi="Times New Roman" w:cs="Times New Roman"/>
          <w:sz w:val="24"/>
          <w:szCs w:val="24"/>
        </w:rPr>
        <w:t xml:space="preserve">som husfru </w:t>
      </w:r>
      <w:r w:rsidR="00E11A7B" w:rsidRPr="00260BAF">
        <w:rPr>
          <w:rFonts w:ascii="Times New Roman" w:hAnsi="Times New Roman" w:cs="Times New Roman"/>
          <w:sz w:val="24"/>
          <w:szCs w:val="24"/>
        </w:rPr>
        <w:t>på Rällsögården</w:t>
      </w:r>
      <w:r w:rsidR="003F48AE" w:rsidRPr="00260BAF">
        <w:rPr>
          <w:rFonts w:ascii="Times New Roman" w:hAnsi="Times New Roman" w:cs="Times New Roman"/>
          <w:sz w:val="24"/>
          <w:szCs w:val="24"/>
        </w:rPr>
        <w:t>,</w:t>
      </w:r>
      <w:r>
        <w:rPr>
          <w:rFonts w:ascii="Times New Roman" w:hAnsi="Times New Roman" w:cs="Times New Roman"/>
          <w:sz w:val="24"/>
          <w:szCs w:val="24"/>
        </w:rPr>
        <w:t xml:space="preserve"> blev därför</w:t>
      </w:r>
      <w:r w:rsidR="00E11A7B" w:rsidRPr="00260BAF">
        <w:rPr>
          <w:rFonts w:ascii="Times New Roman" w:hAnsi="Times New Roman" w:cs="Times New Roman"/>
          <w:sz w:val="24"/>
          <w:szCs w:val="24"/>
        </w:rPr>
        <w:t xml:space="preserve"> </w:t>
      </w:r>
      <w:r w:rsidR="00F6415A" w:rsidRPr="00260BAF">
        <w:rPr>
          <w:rFonts w:ascii="Times New Roman" w:hAnsi="Times New Roman" w:cs="Times New Roman"/>
          <w:sz w:val="24"/>
          <w:szCs w:val="24"/>
        </w:rPr>
        <w:t>de</w:t>
      </w:r>
      <w:r w:rsidR="00D71BB2">
        <w:rPr>
          <w:rFonts w:ascii="Times New Roman" w:hAnsi="Times New Roman" w:cs="Times New Roman"/>
          <w:sz w:val="24"/>
          <w:szCs w:val="24"/>
        </w:rPr>
        <w:t xml:space="preserve">lansvarig för projektet under år 2012. </w:t>
      </w:r>
    </w:p>
    <w:p w:rsidR="00E11A7B" w:rsidRPr="00260BAF" w:rsidRDefault="00E11A7B"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En projektplan </w:t>
      </w:r>
      <w:r w:rsidR="00D71BB2">
        <w:rPr>
          <w:rFonts w:ascii="Times New Roman" w:hAnsi="Times New Roman" w:cs="Times New Roman"/>
          <w:sz w:val="24"/>
          <w:szCs w:val="24"/>
        </w:rPr>
        <w:t>upprättades därefte</w:t>
      </w:r>
      <w:r w:rsidR="008C6F10">
        <w:rPr>
          <w:rFonts w:ascii="Times New Roman" w:hAnsi="Times New Roman" w:cs="Times New Roman"/>
          <w:sz w:val="24"/>
          <w:szCs w:val="24"/>
        </w:rPr>
        <w:t xml:space="preserve">r i samarbete med projektledaren, </w:t>
      </w:r>
      <w:r w:rsidR="00D71BB2">
        <w:rPr>
          <w:rFonts w:ascii="Times New Roman" w:hAnsi="Times New Roman" w:cs="Times New Roman"/>
          <w:sz w:val="24"/>
          <w:szCs w:val="24"/>
        </w:rPr>
        <w:t>dåvarande institutionschef och metod- och verksamhetsutvecklaren vid SiS-LVM Hem Rällsögården. I projektplanen beskr</w:t>
      </w:r>
      <w:r w:rsidR="001B7206" w:rsidRPr="00260BAF">
        <w:rPr>
          <w:rFonts w:ascii="Times New Roman" w:hAnsi="Times New Roman" w:cs="Times New Roman"/>
          <w:sz w:val="24"/>
          <w:szCs w:val="24"/>
        </w:rPr>
        <w:t>evs hur arbetet med att implementer</w:t>
      </w:r>
      <w:r w:rsidR="00560595" w:rsidRPr="00260BAF">
        <w:rPr>
          <w:rFonts w:ascii="Times New Roman" w:hAnsi="Times New Roman" w:cs="Times New Roman"/>
          <w:sz w:val="24"/>
          <w:szCs w:val="24"/>
        </w:rPr>
        <w:t>a projektet inom instit</w:t>
      </w:r>
      <w:r w:rsidR="007A5F1E" w:rsidRPr="00260BAF">
        <w:rPr>
          <w:rFonts w:ascii="Times New Roman" w:hAnsi="Times New Roman" w:cs="Times New Roman"/>
          <w:sz w:val="24"/>
          <w:szCs w:val="24"/>
        </w:rPr>
        <w:t>utionen</w:t>
      </w:r>
      <w:r w:rsidR="00D71BB2">
        <w:rPr>
          <w:rFonts w:ascii="Times New Roman" w:hAnsi="Times New Roman" w:cs="Times New Roman"/>
          <w:sz w:val="24"/>
          <w:szCs w:val="24"/>
        </w:rPr>
        <w:t xml:space="preserve"> skulle genomföras, bl.a.</w:t>
      </w:r>
      <w:r w:rsidR="007A5F1E" w:rsidRPr="00260BAF">
        <w:rPr>
          <w:rFonts w:ascii="Times New Roman" w:hAnsi="Times New Roman" w:cs="Times New Roman"/>
          <w:sz w:val="24"/>
          <w:szCs w:val="24"/>
        </w:rPr>
        <w:t xml:space="preserve"> genom </w:t>
      </w:r>
      <w:r w:rsidR="00D71BB2">
        <w:rPr>
          <w:rFonts w:ascii="Times New Roman" w:hAnsi="Times New Roman" w:cs="Times New Roman"/>
          <w:sz w:val="24"/>
          <w:szCs w:val="24"/>
        </w:rPr>
        <w:t xml:space="preserve">att upprätta </w:t>
      </w:r>
      <w:r w:rsidR="007A5F1E" w:rsidRPr="00260BAF">
        <w:rPr>
          <w:rFonts w:ascii="Times New Roman" w:hAnsi="Times New Roman" w:cs="Times New Roman"/>
          <w:sz w:val="24"/>
          <w:szCs w:val="24"/>
        </w:rPr>
        <w:t>arbetsgrupper,</w:t>
      </w:r>
      <w:r w:rsidR="00560595" w:rsidRPr="00260BAF">
        <w:rPr>
          <w:rFonts w:ascii="Times New Roman" w:hAnsi="Times New Roman" w:cs="Times New Roman"/>
          <w:sz w:val="24"/>
          <w:szCs w:val="24"/>
        </w:rPr>
        <w:t xml:space="preserve"> i</w:t>
      </w:r>
      <w:r w:rsidR="007A5F1E" w:rsidRPr="00260BAF">
        <w:rPr>
          <w:rFonts w:ascii="Times New Roman" w:hAnsi="Times New Roman" w:cs="Times New Roman"/>
          <w:sz w:val="24"/>
          <w:szCs w:val="24"/>
        </w:rPr>
        <w:t xml:space="preserve">nformera och utbilda personalen, </w:t>
      </w:r>
      <w:r w:rsidR="00D71BB2">
        <w:rPr>
          <w:rFonts w:ascii="Times New Roman" w:hAnsi="Times New Roman" w:cs="Times New Roman"/>
          <w:sz w:val="24"/>
          <w:szCs w:val="24"/>
        </w:rPr>
        <w:t>informera</w:t>
      </w:r>
      <w:r w:rsidR="007A5F1E" w:rsidRPr="00260BAF">
        <w:rPr>
          <w:rFonts w:ascii="Times New Roman" w:hAnsi="Times New Roman" w:cs="Times New Roman"/>
          <w:sz w:val="24"/>
          <w:szCs w:val="24"/>
        </w:rPr>
        <w:t xml:space="preserve"> interna och externa intressenter</w:t>
      </w:r>
      <w:r w:rsidR="00D71BB2">
        <w:rPr>
          <w:rFonts w:ascii="Times New Roman" w:hAnsi="Times New Roman" w:cs="Times New Roman"/>
          <w:sz w:val="24"/>
          <w:szCs w:val="24"/>
        </w:rPr>
        <w:t>,</w:t>
      </w:r>
      <w:r w:rsidR="007A5F1E" w:rsidRPr="00260BAF">
        <w:rPr>
          <w:rFonts w:ascii="Times New Roman" w:hAnsi="Times New Roman" w:cs="Times New Roman"/>
          <w:sz w:val="24"/>
          <w:szCs w:val="24"/>
        </w:rPr>
        <w:t xml:space="preserve"> samt</w:t>
      </w:r>
      <w:r w:rsidR="00D71BB2">
        <w:rPr>
          <w:rFonts w:ascii="Times New Roman" w:hAnsi="Times New Roman" w:cs="Times New Roman"/>
          <w:sz w:val="24"/>
          <w:szCs w:val="24"/>
        </w:rPr>
        <w:t xml:space="preserve"> hur</w:t>
      </w:r>
      <w:r w:rsidR="007A5F1E" w:rsidRPr="00260BAF">
        <w:rPr>
          <w:rFonts w:ascii="Times New Roman" w:hAnsi="Times New Roman" w:cs="Times New Roman"/>
          <w:sz w:val="24"/>
          <w:szCs w:val="24"/>
        </w:rPr>
        <w:t xml:space="preserve"> dokumentation</w:t>
      </w:r>
      <w:r w:rsidR="00D71BB2">
        <w:rPr>
          <w:rFonts w:ascii="Times New Roman" w:hAnsi="Times New Roman" w:cs="Times New Roman"/>
          <w:sz w:val="24"/>
          <w:szCs w:val="24"/>
        </w:rPr>
        <w:t xml:space="preserve">, uppföljning och utvärdering skulle ske. </w:t>
      </w:r>
      <w:r w:rsidR="0000555B" w:rsidRPr="00260BAF">
        <w:rPr>
          <w:rFonts w:ascii="Times New Roman" w:hAnsi="Times New Roman" w:cs="Times New Roman"/>
          <w:sz w:val="24"/>
          <w:szCs w:val="24"/>
        </w:rPr>
        <w:t xml:space="preserve">Se </w:t>
      </w:r>
      <w:r w:rsidR="00D71BB2">
        <w:rPr>
          <w:rFonts w:ascii="Times New Roman" w:hAnsi="Times New Roman" w:cs="Times New Roman"/>
          <w:sz w:val="24"/>
          <w:szCs w:val="24"/>
        </w:rPr>
        <w:t xml:space="preserve">bilaga 1, Projektplanen. </w:t>
      </w:r>
    </w:p>
    <w:p w:rsidR="0072566B" w:rsidRPr="00260BAF" w:rsidRDefault="0072566B" w:rsidP="00260BAF">
      <w:pPr>
        <w:spacing w:line="360" w:lineRule="auto"/>
        <w:rPr>
          <w:rFonts w:ascii="Times New Roman" w:hAnsi="Times New Roman" w:cs="Times New Roman"/>
          <w:sz w:val="24"/>
          <w:szCs w:val="24"/>
          <w:u w:val="single"/>
        </w:rPr>
      </w:pPr>
    </w:p>
    <w:p w:rsidR="008C6F10" w:rsidRDefault="008C6F10" w:rsidP="00260BAF">
      <w:pPr>
        <w:spacing w:line="360" w:lineRule="auto"/>
        <w:rPr>
          <w:rFonts w:ascii="Times New Roman" w:hAnsi="Times New Roman" w:cs="Times New Roman"/>
          <w:sz w:val="24"/>
          <w:szCs w:val="24"/>
          <w:u w:val="single"/>
        </w:rPr>
      </w:pPr>
    </w:p>
    <w:p w:rsidR="00DF7598" w:rsidRDefault="00DF7598" w:rsidP="00260BAF">
      <w:pPr>
        <w:spacing w:line="360" w:lineRule="auto"/>
        <w:rPr>
          <w:rFonts w:ascii="Times New Roman" w:hAnsi="Times New Roman" w:cs="Times New Roman"/>
          <w:sz w:val="24"/>
          <w:szCs w:val="24"/>
          <w:u w:val="single"/>
        </w:rPr>
      </w:pPr>
    </w:p>
    <w:p w:rsidR="008C6F10" w:rsidRDefault="008C6F10" w:rsidP="00260BAF">
      <w:pPr>
        <w:spacing w:line="360" w:lineRule="auto"/>
        <w:rPr>
          <w:rFonts w:ascii="Times New Roman" w:hAnsi="Times New Roman" w:cs="Times New Roman"/>
          <w:sz w:val="24"/>
          <w:szCs w:val="24"/>
          <w:u w:val="single"/>
        </w:rPr>
      </w:pPr>
    </w:p>
    <w:p w:rsidR="00447814" w:rsidRDefault="00447814" w:rsidP="00260BAF">
      <w:pPr>
        <w:spacing w:line="360" w:lineRule="auto"/>
        <w:rPr>
          <w:rFonts w:ascii="Times New Roman" w:hAnsi="Times New Roman" w:cs="Times New Roman"/>
          <w:sz w:val="24"/>
          <w:szCs w:val="24"/>
          <w:u w:val="single"/>
        </w:rPr>
      </w:pPr>
    </w:p>
    <w:p w:rsidR="00447814" w:rsidRDefault="00447814" w:rsidP="00260BAF">
      <w:pPr>
        <w:spacing w:line="360" w:lineRule="auto"/>
        <w:rPr>
          <w:rFonts w:ascii="Times New Roman" w:hAnsi="Times New Roman" w:cs="Times New Roman"/>
          <w:sz w:val="24"/>
          <w:szCs w:val="24"/>
          <w:u w:val="single"/>
        </w:rPr>
      </w:pPr>
    </w:p>
    <w:p w:rsidR="00447814" w:rsidRDefault="00447814" w:rsidP="00260BAF">
      <w:pPr>
        <w:spacing w:line="360" w:lineRule="auto"/>
        <w:rPr>
          <w:rFonts w:ascii="Times New Roman" w:hAnsi="Times New Roman" w:cs="Times New Roman"/>
          <w:sz w:val="24"/>
          <w:szCs w:val="24"/>
          <w:u w:val="single"/>
        </w:rPr>
      </w:pPr>
    </w:p>
    <w:p w:rsidR="00447814" w:rsidRDefault="00447814" w:rsidP="00260BAF">
      <w:pPr>
        <w:spacing w:line="360" w:lineRule="auto"/>
        <w:rPr>
          <w:rFonts w:ascii="Times New Roman" w:hAnsi="Times New Roman" w:cs="Times New Roman"/>
          <w:sz w:val="24"/>
          <w:szCs w:val="24"/>
          <w:u w:val="single"/>
        </w:rPr>
      </w:pPr>
    </w:p>
    <w:p w:rsidR="00447814" w:rsidRDefault="00447814" w:rsidP="00260BAF">
      <w:pPr>
        <w:spacing w:line="360" w:lineRule="auto"/>
        <w:rPr>
          <w:rFonts w:ascii="Times New Roman" w:hAnsi="Times New Roman" w:cs="Times New Roman"/>
          <w:sz w:val="24"/>
          <w:szCs w:val="24"/>
          <w:u w:val="single"/>
        </w:rPr>
      </w:pPr>
    </w:p>
    <w:p w:rsidR="0072566B" w:rsidRPr="00FD6EC3" w:rsidRDefault="00447814" w:rsidP="00F241DB">
      <w:pPr>
        <w:pStyle w:val="Rubrik1"/>
      </w:pPr>
      <w:bookmarkStart w:id="6" w:name="_Toc352233512"/>
      <w:r>
        <w:lastRenderedPageBreak/>
        <w:t>Resultat</w:t>
      </w:r>
      <w:bookmarkEnd w:id="6"/>
      <w:r>
        <w:t xml:space="preserve"> </w:t>
      </w:r>
    </w:p>
    <w:p w:rsidR="004B70E2" w:rsidRPr="004B70E2" w:rsidRDefault="008C6F10" w:rsidP="0054041B">
      <w:pPr>
        <w:spacing w:line="360" w:lineRule="auto"/>
        <w:rPr>
          <w:rFonts w:ascii="Times New Roman" w:hAnsi="Times New Roman" w:cs="Times New Roman"/>
          <w:sz w:val="24"/>
          <w:szCs w:val="24"/>
        </w:rPr>
      </w:pPr>
      <w:r w:rsidRPr="008C6F10">
        <w:rPr>
          <w:rFonts w:ascii="Times New Roman" w:hAnsi="Times New Roman" w:cs="Times New Roman"/>
          <w:sz w:val="24"/>
          <w:szCs w:val="24"/>
        </w:rPr>
        <w:t>På SiS LVM-Hem</w:t>
      </w:r>
      <w:r w:rsidR="00FD6EC3">
        <w:rPr>
          <w:rFonts w:ascii="Times New Roman" w:hAnsi="Times New Roman" w:cs="Times New Roman"/>
          <w:sz w:val="24"/>
          <w:szCs w:val="24"/>
        </w:rPr>
        <w:t xml:space="preserve"> Rällsögården </w:t>
      </w:r>
      <w:r w:rsidRPr="008C6F10">
        <w:rPr>
          <w:rFonts w:ascii="Times New Roman" w:hAnsi="Times New Roman" w:cs="Times New Roman"/>
          <w:sz w:val="24"/>
          <w:szCs w:val="24"/>
        </w:rPr>
        <w:t>fanns sedan tidigare erfarenhet av att implementer</w:t>
      </w:r>
      <w:r w:rsidR="0054041B">
        <w:rPr>
          <w:rFonts w:ascii="Times New Roman" w:hAnsi="Times New Roman" w:cs="Times New Roman"/>
          <w:sz w:val="24"/>
          <w:szCs w:val="24"/>
        </w:rPr>
        <w:t xml:space="preserve">a nya arbetsformer och metoder (se bl.a. </w:t>
      </w:r>
      <w:r w:rsidR="0054041B" w:rsidRPr="0054041B">
        <w:rPr>
          <w:rFonts w:ascii="Times New Roman" w:hAnsi="Times New Roman" w:cs="Times New Roman"/>
          <w:sz w:val="24"/>
          <w:szCs w:val="24"/>
        </w:rPr>
        <w:t>Lyly</w:t>
      </w:r>
      <w:r w:rsidR="0054041B">
        <w:rPr>
          <w:rFonts w:ascii="Times New Roman" w:hAnsi="Times New Roman" w:cs="Times New Roman"/>
          <w:sz w:val="24"/>
          <w:szCs w:val="24"/>
        </w:rPr>
        <w:t xml:space="preserve"> &amp; Skoglund, 2002, Oscarsson Lundefors, 2004)</w:t>
      </w:r>
      <w:r w:rsidR="0054041B">
        <w:t xml:space="preserve">. </w:t>
      </w:r>
      <w:r>
        <w:rPr>
          <w:rFonts w:ascii="Times New Roman" w:hAnsi="Times New Roman" w:cs="Times New Roman"/>
          <w:sz w:val="24"/>
          <w:szCs w:val="24"/>
        </w:rPr>
        <w:t xml:space="preserve">Tidigare studier </w:t>
      </w:r>
      <w:r w:rsidR="004B70E2">
        <w:rPr>
          <w:rFonts w:ascii="Times New Roman" w:hAnsi="Times New Roman" w:cs="Times New Roman"/>
          <w:sz w:val="24"/>
          <w:szCs w:val="24"/>
        </w:rPr>
        <w:t xml:space="preserve">gjorda på Rällsögården </w:t>
      </w:r>
      <w:r>
        <w:rPr>
          <w:rFonts w:ascii="Times New Roman" w:hAnsi="Times New Roman" w:cs="Times New Roman"/>
          <w:sz w:val="24"/>
          <w:szCs w:val="24"/>
        </w:rPr>
        <w:t>hade visat vilka faktorer som verkade positivt under implementerin</w:t>
      </w:r>
      <w:r w:rsidR="004B70E2">
        <w:rPr>
          <w:rFonts w:ascii="Times New Roman" w:hAnsi="Times New Roman" w:cs="Times New Roman"/>
          <w:sz w:val="24"/>
          <w:szCs w:val="24"/>
        </w:rPr>
        <w:t xml:space="preserve">g, bl.a. inbyggd handledning, </w:t>
      </w:r>
      <w:r w:rsidR="004B70E2" w:rsidRPr="004B70E2">
        <w:rPr>
          <w:rFonts w:ascii="Times New Roman" w:hAnsi="Times New Roman" w:cs="Times New Roman"/>
          <w:sz w:val="24"/>
          <w:szCs w:val="24"/>
        </w:rPr>
        <w:t>information, positiv feedback och tillräckliga förutsättningar</w:t>
      </w:r>
      <w:r w:rsidR="004B70E2">
        <w:rPr>
          <w:rFonts w:ascii="Times New Roman" w:hAnsi="Times New Roman" w:cs="Times New Roman"/>
          <w:sz w:val="24"/>
          <w:szCs w:val="24"/>
        </w:rPr>
        <w:t xml:space="preserve"> och vilka faktorer som verkade negativ, bl.a. tidsbrist, </w:t>
      </w:r>
      <w:r w:rsidR="004B70E2" w:rsidRPr="004B70E2">
        <w:rPr>
          <w:rFonts w:ascii="Times New Roman" w:hAnsi="Times New Roman" w:cs="Times New Roman"/>
          <w:sz w:val="24"/>
          <w:szCs w:val="24"/>
        </w:rPr>
        <w:t>personalomsättning och oklar ansvarsfördelning</w:t>
      </w:r>
      <w:r w:rsidR="00EF7673">
        <w:rPr>
          <w:rFonts w:ascii="Times New Roman" w:hAnsi="Times New Roman" w:cs="Times New Roman"/>
          <w:sz w:val="24"/>
          <w:szCs w:val="24"/>
        </w:rPr>
        <w:t xml:space="preserve"> (Oscarsson Lundefors, 2004)</w:t>
      </w:r>
      <w:r w:rsidR="004B70E2">
        <w:rPr>
          <w:rFonts w:ascii="Times New Roman" w:hAnsi="Times New Roman" w:cs="Times New Roman"/>
          <w:sz w:val="24"/>
          <w:szCs w:val="24"/>
        </w:rPr>
        <w:t xml:space="preserve">. Med utgångspunkt från dessa erfarenheter arbetades projektplanen fram. </w:t>
      </w:r>
    </w:p>
    <w:p w:rsidR="00DF7598" w:rsidRPr="00F241DB" w:rsidRDefault="00DF7598" w:rsidP="00F241DB">
      <w:pPr>
        <w:pStyle w:val="Rubrik2"/>
      </w:pPr>
      <w:bookmarkStart w:id="7" w:name="_Toc352233513"/>
      <w:r w:rsidRPr="00F241DB">
        <w:t>Arbetsgrupper</w:t>
      </w:r>
      <w:bookmarkEnd w:id="7"/>
    </w:p>
    <w:p w:rsidR="00DF7598" w:rsidRPr="008C6F10" w:rsidRDefault="00DF7598" w:rsidP="00260BAF">
      <w:pPr>
        <w:spacing w:line="360" w:lineRule="auto"/>
        <w:rPr>
          <w:rFonts w:ascii="Times New Roman" w:hAnsi="Times New Roman" w:cs="Times New Roman"/>
          <w:sz w:val="24"/>
          <w:szCs w:val="24"/>
        </w:rPr>
      </w:pPr>
      <w:r>
        <w:rPr>
          <w:rFonts w:ascii="Times New Roman" w:hAnsi="Times New Roman" w:cs="Times New Roman"/>
          <w:sz w:val="24"/>
          <w:szCs w:val="24"/>
        </w:rPr>
        <w:t>I projektplanen framgick att del av implementeringsprocessen bestod av att upprätta olika arbetsgrupper; en styrgrupp, en projektgrupp samt en r</w:t>
      </w:r>
      <w:r w:rsidRPr="008C6F10">
        <w:rPr>
          <w:rFonts w:ascii="Times New Roman" w:hAnsi="Times New Roman" w:cs="Times New Roman"/>
          <w:sz w:val="24"/>
          <w:szCs w:val="24"/>
        </w:rPr>
        <w:t>eferensgrupp</w:t>
      </w:r>
      <w:r>
        <w:rPr>
          <w:rFonts w:ascii="Times New Roman" w:hAnsi="Times New Roman" w:cs="Times New Roman"/>
          <w:sz w:val="24"/>
          <w:szCs w:val="24"/>
        </w:rPr>
        <w:t>.</w:t>
      </w:r>
    </w:p>
    <w:p w:rsidR="00537D30" w:rsidRPr="003178C2" w:rsidRDefault="00537D30" w:rsidP="00F241DB">
      <w:pPr>
        <w:pStyle w:val="Rubrik3"/>
      </w:pPr>
      <w:bookmarkStart w:id="8" w:name="_Toc352233514"/>
      <w:r w:rsidRPr="003178C2">
        <w:t>Styrgrupp</w:t>
      </w:r>
      <w:bookmarkEnd w:id="8"/>
    </w:p>
    <w:p w:rsidR="00537D30" w:rsidRPr="00260BAF" w:rsidRDefault="00FD6EC3" w:rsidP="00260BAF">
      <w:pPr>
        <w:spacing w:line="360" w:lineRule="auto"/>
        <w:rPr>
          <w:rFonts w:ascii="Times New Roman" w:hAnsi="Times New Roman" w:cs="Times New Roman"/>
          <w:i/>
          <w:sz w:val="24"/>
          <w:szCs w:val="24"/>
        </w:rPr>
      </w:pPr>
      <w:r>
        <w:rPr>
          <w:rFonts w:ascii="Times New Roman" w:hAnsi="Times New Roman" w:cs="Times New Roman"/>
          <w:sz w:val="24"/>
          <w:szCs w:val="24"/>
        </w:rPr>
        <w:t>I styrgruppen ingick i</w:t>
      </w:r>
      <w:r w:rsidR="00F45BDC" w:rsidRPr="00260BAF">
        <w:rPr>
          <w:rFonts w:ascii="Times New Roman" w:hAnsi="Times New Roman" w:cs="Times New Roman"/>
          <w:sz w:val="24"/>
          <w:szCs w:val="24"/>
        </w:rPr>
        <w:t>nstitutionschef</w:t>
      </w:r>
      <w:r>
        <w:rPr>
          <w:rFonts w:ascii="Times New Roman" w:hAnsi="Times New Roman" w:cs="Times New Roman"/>
          <w:sz w:val="24"/>
          <w:szCs w:val="24"/>
        </w:rPr>
        <w:t>en</w:t>
      </w:r>
      <w:r w:rsidR="00F45BDC" w:rsidRPr="00260BAF">
        <w:rPr>
          <w:rFonts w:ascii="Times New Roman" w:hAnsi="Times New Roman" w:cs="Times New Roman"/>
          <w:sz w:val="24"/>
          <w:szCs w:val="24"/>
        </w:rPr>
        <w:t xml:space="preserve">, </w:t>
      </w:r>
      <w:r>
        <w:rPr>
          <w:rFonts w:ascii="Times New Roman" w:hAnsi="Times New Roman" w:cs="Times New Roman"/>
          <w:sz w:val="24"/>
          <w:szCs w:val="24"/>
        </w:rPr>
        <w:t>biträdande i</w:t>
      </w:r>
      <w:r w:rsidR="00834A7A" w:rsidRPr="00260BAF">
        <w:rPr>
          <w:rFonts w:ascii="Times New Roman" w:hAnsi="Times New Roman" w:cs="Times New Roman"/>
          <w:sz w:val="24"/>
          <w:szCs w:val="24"/>
        </w:rPr>
        <w:t>nstitut</w:t>
      </w:r>
      <w:r>
        <w:rPr>
          <w:rFonts w:ascii="Times New Roman" w:hAnsi="Times New Roman" w:cs="Times New Roman"/>
          <w:sz w:val="24"/>
          <w:szCs w:val="24"/>
        </w:rPr>
        <w:t>ionschef, avdelningsföreståndarna</w:t>
      </w:r>
      <w:r w:rsidR="00834A7A" w:rsidRPr="00260BAF">
        <w:rPr>
          <w:rFonts w:ascii="Times New Roman" w:hAnsi="Times New Roman" w:cs="Times New Roman"/>
          <w:sz w:val="24"/>
          <w:szCs w:val="24"/>
        </w:rPr>
        <w:t xml:space="preserve"> från </w:t>
      </w:r>
      <w:r>
        <w:rPr>
          <w:rFonts w:ascii="Times New Roman" w:hAnsi="Times New Roman" w:cs="Times New Roman"/>
          <w:sz w:val="24"/>
          <w:szCs w:val="24"/>
        </w:rPr>
        <w:t>samtliga avdelningar, medicinskt ansvarig sjuksköterska, m</w:t>
      </w:r>
      <w:r w:rsidR="00834A7A" w:rsidRPr="00260BAF">
        <w:rPr>
          <w:rFonts w:ascii="Times New Roman" w:hAnsi="Times New Roman" w:cs="Times New Roman"/>
          <w:sz w:val="24"/>
          <w:szCs w:val="24"/>
        </w:rPr>
        <w:t>etod- och verksamhetsutvecklare</w:t>
      </w:r>
      <w:r>
        <w:rPr>
          <w:rFonts w:ascii="Times New Roman" w:hAnsi="Times New Roman" w:cs="Times New Roman"/>
          <w:sz w:val="24"/>
          <w:szCs w:val="24"/>
        </w:rPr>
        <w:t>n</w:t>
      </w:r>
      <w:r w:rsidR="00834A7A" w:rsidRPr="00260BAF">
        <w:rPr>
          <w:rFonts w:ascii="Times New Roman" w:hAnsi="Times New Roman" w:cs="Times New Roman"/>
          <w:sz w:val="24"/>
          <w:szCs w:val="24"/>
        </w:rPr>
        <w:t xml:space="preserve">, </w:t>
      </w:r>
      <w:r>
        <w:rPr>
          <w:rFonts w:ascii="Times New Roman" w:hAnsi="Times New Roman" w:cs="Times New Roman"/>
          <w:sz w:val="24"/>
          <w:szCs w:val="24"/>
        </w:rPr>
        <w:t>en u</w:t>
      </w:r>
      <w:r w:rsidR="00834A7A" w:rsidRPr="00260BAF">
        <w:rPr>
          <w:rFonts w:ascii="Times New Roman" w:hAnsi="Times New Roman" w:cs="Times New Roman"/>
          <w:sz w:val="24"/>
          <w:szCs w:val="24"/>
        </w:rPr>
        <w:t xml:space="preserve">tredare från </w:t>
      </w:r>
      <w:r w:rsidR="00A07C89" w:rsidRPr="00260BAF">
        <w:rPr>
          <w:rFonts w:ascii="Times New Roman" w:hAnsi="Times New Roman" w:cs="Times New Roman"/>
          <w:sz w:val="24"/>
          <w:szCs w:val="24"/>
        </w:rPr>
        <w:t xml:space="preserve">SiS </w:t>
      </w:r>
      <w:r w:rsidR="00834A7A" w:rsidRPr="00260BAF">
        <w:rPr>
          <w:rFonts w:ascii="Times New Roman" w:hAnsi="Times New Roman" w:cs="Times New Roman"/>
          <w:sz w:val="24"/>
          <w:szCs w:val="24"/>
        </w:rPr>
        <w:t>Norra Regionkontoret och projektledare</w:t>
      </w:r>
      <w:r>
        <w:rPr>
          <w:rFonts w:ascii="Times New Roman" w:hAnsi="Times New Roman" w:cs="Times New Roman"/>
          <w:sz w:val="24"/>
          <w:szCs w:val="24"/>
        </w:rPr>
        <w:t>n</w:t>
      </w:r>
      <w:r w:rsidR="00601CBF" w:rsidRPr="00260BAF">
        <w:rPr>
          <w:rFonts w:ascii="Times New Roman" w:hAnsi="Times New Roman" w:cs="Times New Roman"/>
          <w:sz w:val="24"/>
          <w:szCs w:val="24"/>
        </w:rPr>
        <w:t xml:space="preserve">. Styrgruppen träffades fyra gånger per år </w:t>
      </w:r>
      <w:r>
        <w:rPr>
          <w:rFonts w:ascii="Times New Roman" w:hAnsi="Times New Roman" w:cs="Times New Roman"/>
          <w:sz w:val="24"/>
          <w:szCs w:val="24"/>
        </w:rPr>
        <w:t xml:space="preserve">och gruppens övergripande syfte var att </w:t>
      </w:r>
      <w:r w:rsidR="00601CBF" w:rsidRPr="00260BAF">
        <w:rPr>
          <w:rFonts w:ascii="Times New Roman" w:hAnsi="Times New Roman" w:cs="Times New Roman"/>
          <w:sz w:val="24"/>
          <w:szCs w:val="24"/>
        </w:rPr>
        <w:t xml:space="preserve">följa upp </w:t>
      </w:r>
      <w:r w:rsidR="007A5F1E" w:rsidRPr="00260BAF">
        <w:rPr>
          <w:rFonts w:ascii="Times New Roman" w:hAnsi="Times New Roman" w:cs="Times New Roman"/>
          <w:sz w:val="24"/>
          <w:szCs w:val="24"/>
        </w:rPr>
        <w:t>och utvärdera det som</w:t>
      </w:r>
      <w:r>
        <w:rPr>
          <w:rFonts w:ascii="Times New Roman" w:hAnsi="Times New Roman" w:cs="Times New Roman"/>
          <w:sz w:val="24"/>
          <w:szCs w:val="24"/>
        </w:rPr>
        <w:t xml:space="preserve"> hade</w:t>
      </w:r>
      <w:r w:rsidR="007A5F1E" w:rsidRPr="00260BAF">
        <w:rPr>
          <w:rFonts w:ascii="Times New Roman" w:hAnsi="Times New Roman" w:cs="Times New Roman"/>
          <w:sz w:val="24"/>
          <w:szCs w:val="24"/>
        </w:rPr>
        <w:t xml:space="preserve"> gjorts</w:t>
      </w:r>
      <w:r w:rsidR="00601CBF" w:rsidRPr="00260BAF">
        <w:rPr>
          <w:rFonts w:ascii="Times New Roman" w:hAnsi="Times New Roman" w:cs="Times New Roman"/>
          <w:sz w:val="24"/>
          <w:szCs w:val="24"/>
        </w:rPr>
        <w:t xml:space="preserve"> samt för att planera för vad som skulle göras framåt. </w:t>
      </w:r>
      <w:r w:rsidR="00BD017B" w:rsidRPr="00260BAF">
        <w:rPr>
          <w:rFonts w:ascii="Times New Roman" w:hAnsi="Times New Roman" w:cs="Times New Roman"/>
          <w:sz w:val="24"/>
          <w:szCs w:val="24"/>
        </w:rPr>
        <w:t>Under 2012 deltog även Maud Lundberg i styrgruppen.</w:t>
      </w:r>
    </w:p>
    <w:p w:rsidR="00537D30" w:rsidRPr="003178C2" w:rsidRDefault="00537D30" w:rsidP="00F241DB">
      <w:pPr>
        <w:pStyle w:val="Rubrik3"/>
      </w:pPr>
      <w:bookmarkStart w:id="9" w:name="_Toc352233515"/>
      <w:r w:rsidRPr="003178C2">
        <w:t>Projektgrupp</w:t>
      </w:r>
      <w:bookmarkEnd w:id="9"/>
    </w:p>
    <w:p w:rsidR="00537D30" w:rsidRPr="00FD6EC3" w:rsidRDefault="002B39BD"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Projektgruppens deltagare </w:t>
      </w:r>
      <w:r w:rsidR="00FD6EC3">
        <w:rPr>
          <w:rFonts w:ascii="Times New Roman" w:hAnsi="Times New Roman" w:cs="Times New Roman"/>
          <w:sz w:val="24"/>
          <w:szCs w:val="24"/>
        </w:rPr>
        <w:t>bestod av avdelningsföreståndarna</w:t>
      </w:r>
      <w:r w:rsidRPr="00260BAF">
        <w:rPr>
          <w:rFonts w:ascii="Times New Roman" w:hAnsi="Times New Roman" w:cs="Times New Roman"/>
          <w:sz w:val="24"/>
          <w:szCs w:val="24"/>
        </w:rPr>
        <w:t xml:space="preserve"> frå</w:t>
      </w:r>
      <w:r w:rsidR="004D43E7" w:rsidRPr="00260BAF">
        <w:rPr>
          <w:rFonts w:ascii="Times New Roman" w:hAnsi="Times New Roman" w:cs="Times New Roman"/>
          <w:sz w:val="24"/>
          <w:szCs w:val="24"/>
        </w:rPr>
        <w:t>n de två behandlings</w:t>
      </w:r>
      <w:r w:rsidRPr="00260BAF">
        <w:rPr>
          <w:rFonts w:ascii="Times New Roman" w:hAnsi="Times New Roman" w:cs="Times New Roman"/>
          <w:sz w:val="24"/>
          <w:szCs w:val="24"/>
        </w:rPr>
        <w:t>avdelningar</w:t>
      </w:r>
      <w:r w:rsidR="00895F34" w:rsidRPr="00260BAF">
        <w:rPr>
          <w:rFonts w:ascii="Times New Roman" w:hAnsi="Times New Roman" w:cs="Times New Roman"/>
          <w:sz w:val="24"/>
          <w:szCs w:val="24"/>
        </w:rPr>
        <w:t xml:space="preserve">na, </w:t>
      </w:r>
      <w:r w:rsidR="00FD6EC3">
        <w:rPr>
          <w:rFonts w:ascii="Times New Roman" w:hAnsi="Times New Roman" w:cs="Times New Roman"/>
          <w:sz w:val="24"/>
          <w:szCs w:val="24"/>
        </w:rPr>
        <w:t xml:space="preserve">mellan </w:t>
      </w:r>
      <w:r w:rsidR="00895F34" w:rsidRPr="00260BAF">
        <w:rPr>
          <w:rFonts w:ascii="Times New Roman" w:hAnsi="Times New Roman" w:cs="Times New Roman"/>
          <w:sz w:val="24"/>
          <w:szCs w:val="24"/>
        </w:rPr>
        <w:t xml:space="preserve">en till </w:t>
      </w:r>
      <w:r w:rsidR="004D43E7" w:rsidRPr="00260BAF">
        <w:rPr>
          <w:rFonts w:ascii="Times New Roman" w:hAnsi="Times New Roman" w:cs="Times New Roman"/>
          <w:sz w:val="24"/>
          <w:szCs w:val="24"/>
        </w:rPr>
        <w:t xml:space="preserve">två personal från </w:t>
      </w:r>
      <w:r w:rsidR="00FD6EC3">
        <w:rPr>
          <w:rFonts w:ascii="Times New Roman" w:hAnsi="Times New Roman" w:cs="Times New Roman"/>
          <w:sz w:val="24"/>
          <w:szCs w:val="24"/>
        </w:rPr>
        <w:t>samtliga</w:t>
      </w:r>
      <w:r w:rsidR="004D43E7" w:rsidRPr="00260BAF">
        <w:rPr>
          <w:rFonts w:ascii="Times New Roman" w:hAnsi="Times New Roman" w:cs="Times New Roman"/>
          <w:sz w:val="24"/>
          <w:szCs w:val="24"/>
        </w:rPr>
        <w:t xml:space="preserve"> avdelningarna</w:t>
      </w:r>
      <w:r w:rsidR="003F44C8" w:rsidRPr="00260BAF">
        <w:rPr>
          <w:rFonts w:ascii="Times New Roman" w:hAnsi="Times New Roman" w:cs="Times New Roman"/>
          <w:sz w:val="24"/>
          <w:szCs w:val="24"/>
        </w:rPr>
        <w:t>, en personal från servicegruppen, två nattpersonal, metod- och verksamhetsutvecklare</w:t>
      </w:r>
      <w:r w:rsidR="00FD6EC3">
        <w:rPr>
          <w:rFonts w:ascii="Times New Roman" w:hAnsi="Times New Roman" w:cs="Times New Roman"/>
          <w:sz w:val="24"/>
          <w:szCs w:val="24"/>
        </w:rPr>
        <w:t>n och projektledaren. Personal</w:t>
      </w:r>
      <w:r w:rsidR="003F44C8" w:rsidRPr="00260BAF">
        <w:rPr>
          <w:rFonts w:ascii="Times New Roman" w:hAnsi="Times New Roman" w:cs="Times New Roman"/>
          <w:sz w:val="24"/>
          <w:szCs w:val="24"/>
        </w:rPr>
        <w:t xml:space="preserve"> som deltog i gruppen fick anmäla sitt intresse. Projektgruppen träffades ungefär en g</w:t>
      </w:r>
      <w:r w:rsidR="009136BF" w:rsidRPr="00260BAF">
        <w:rPr>
          <w:rFonts w:ascii="Times New Roman" w:hAnsi="Times New Roman" w:cs="Times New Roman"/>
          <w:sz w:val="24"/>
          <w:szCs w:val="24"/>
        </w:rPr>
        <w:t>ång i månaden för att diskutera hur det praktiska arbetet på avdelningarna</w:t>
      </w:r>
      <w:r w:rsidR="00F06552" w:rsidRPr="00260BAF">
        <w:rPr>
          <w:rFonts w:ascii="Times New Roman" w:hAnsi="Times New Roman" w:cs="Times New Roman"/>
          <w:sz w:val="24"/>
          <w:szCs w:val="24"/>
        </w:rPr>
        <w:t xml:space="preserve"> </w:t>
      </w:r>
      <w:r w:rsidR="005010A9" w:rsidRPr="00260BAF">
        <w:rPr>
          <w:rFonts w:ascii="Times New Roman" w:hAnsi="Times New Roman" w:cs="Times New Roman"/>
          <w:sz w:val="24"/>
          <w:szCs w:val="24"/>
        </w:rPr>
        <w:t>fungerade</w:t>
      </w:r>
      <w:r w:rsidR="00F06552" w:rsidRPr="00260BAF">
        <w:rPr>
          <w:rFonts w:ascii="Times New Roman" w:hAnsi="Times New Roman" w:cs="Times New Roman"/>
          <w:sz w:val="24"/>
          <w:szCs w:val="24"/>
        </w:rPr>
        <w:t xml:space="preserve"> med dö</w:t>
      </w:r>
      <w:r w:rsidR="00FD6EC3">
        <w:rPr>
          <w:rFonts w:ascii="Times New Roman" w:hAnsi="Times New Roman" w:cs="Times New Roman"/>
          <w:sz w:val="24"/>
          <w:szCs w:val="24"/>
        </w:rPr>
        <w:t>va och hörselskadade klienter och diskussioner kring v</w:t>
      </w:r>
      <w:r w:rsidR="00F06552" w:rsidRPr="00260BAF">
        <w:rPr>
          <w:rFonts w:ascii="Times New Roman" w:hAnsi="Times New Roman" w:cs="Times New Roman"/>
          <w:sz w:val="24"/>
          <w:szCs w:val="24"/>
        </w:rPr>
        <w:t>a</w:t>
      </w:r>
      <w:r w:rsidR="0028355F" w:rsidRPr="00260BAF">
        <w:rPr>
          <w:rFonts w:ascii="Times New Roman" w:hAnsi="Times New Roman" w:cs="Times New Roman"/>
          <w:sz w:val="24"/>
          <w:szCs w:val="24"/>
        </w:rPr>
        <w:t>d som behövdes</w:t>
      </w:r>
      <w:r w:rsidR="00F06552" w:rsidRPr="00260BAF">
        <w:rPr>
          <w:rFonts w:ascii="Times New Roman" w:hAnsi="Times New Roman" w:cs="Times New Roman"/>
          <w:sz w:val="24"/>
          <w:szCs w:val="24"/>
        </w:rPr>
        <w:t xml:space="preserve"> </w:t>
      </w:r>
      <w:r w:rsidR="00FD6EC3">
        <w:rPr>
          <w:rFonts w:ascii="Times New Roman" w:hAnsi="Times New Roman" w:cs="Times New Roman"/>
          <w:sz w:val="24"/>
          <w:szCs w:val="24"/>
        </w:rPr>
        <w:t xml:space="preserve">utvecklas och förbättras </w:t>
      </w:r>
      <w:r w:rsidR="00F06552" w:rsidRPr="00260BAF">
        <w:rPr>
          <w:rFonts w:ascii="Times New Roman" w:hAnsi="Times New Roman" w:cs="Times New Roman"/>
          <w:sz w:val="24"/>
          <w:szCs w:val="24"/>
        </w:rPr>
        <w:t xml:space="preserve">för att </w:t>
      </w:r>
      <w:r w:rsidR="00845105" w:rsidRPr="00260BAF">
        <w:rPr>
          <w:rFonts w:ascii="Times New Roman" w:hAnsi="Times New Roman" w:cs="Times New Roman"/>
          <w:sz w:val="24"/>
          <w:szCs w:val="24"/>
        </w:rPr>
        <w:t>döva och hörselskadade</w:t>
      </w:r>
      <w:r w:rsidR="00F06552" w:rsidRPr="00260BAF">
        <w:rPr>
          <w:rFonts w:ascii="Times New Roman" w:hAnsi="Times New Roman" w:cs="Times New Roman"/>
          <w:sz w:val="24"/>
          <w:szCs w:val="24"/>
        </w:rPr>
        <w:t xml:space="preserve"> klienterna skulle kunna känna sig delaktig</w:t>
      </w:r>
      <w:r w:rsidR="00845105" w:rsidRPr="00260BAF">
        <w:rPr>
          <w:rFonts w:ascii="Times New Roman" w:hAnsi="Times New Roman" w:cs="Times New Roman"/>
          <w:sz w:val="24"/>
          <w:szCs w:val="24"/>
        </w:rPr>
        <w:t xml:space="preserve"> i behandlingsarbetet, de dagliga rutinerna på avdelningen samt tillsammans med </w:t>
      </w:r>
      <w:r w:rsidR="00FD6EC3">
        <w:rPr>
          <w:rFonts w:ascii="Times New Roman" w:hAnsi="Times New Roman" w:cs="Times New Roman"/>
          <w:sz w:val="24"/>
          <w:szCs w:val="24"/>
        </w:rPr>
        <w:t xml:space="preserve">de </w:t>
      </w:r>
      <w:r w:rsidR="00845105" w:rsidRPr="00260BAF">
        <w:rPr>
          <w:rFonts w:ascii="Times New Roman" w:hAnsi="Times New Roman" w:cs="Times New Roman"/>
          <w:sz w:val="24"/>
          <w:szCs w:val="24"/>
        </w:rPr>
        <w:t>hörande klienter</w:t>
      </w:r>
      <w:r w:rsidR="00FD6EC3">
        <w:rPr>
          <w:rFonts w:ascii="Times New Roman" w:hAnsi="Times New Roman" w:cs="Times New Roman"/>
          <w:sz w:val="24"/>
          <w:szCs w:val="24"/>
        </w:rPr>
        <w:t>na</w:t>
      </w:r>
      <w:r w:rsidR="00F06552" w:rsidRPr="00260BAF">
        <w:rPr>
          <w:rFonts w:ascii="Times New Roman" w:hAnsi="Times New Roman" w:cs="Times New Roman"/>
          <w:sz w:val="24"/>
          <w:szCs w:val="24"/>
        </w:rPr>
        <w:t>.</w:t>
      </w:r>
    </w:p>
    <w:p w:rsidR="00537D30" w:rsidRPr="003178C2" w:rsidRDefault="00537D30" w:rsidP="00F241DB">
      <w:pPr>
        <w:pStyle w:val="Rubrik3"/>
      </w:pPr>
      <w:bookmarkStart w:id="10" w:name="_Toc352233516"/>
      <w:r w:rsidRPr="003178C2">
        <w:t>Referensgrupp</w:t>
      </w:r>
      <w:bookmarkEnd w:id="10"/>
    </w:p>
    <w:p w:rsidR="00D54A72" w:rsidRPr="00260BAF" w:rsidRDefault="0028355F"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Till att </w:t>
      </w:r>
      <w:r w:rsidR="007855F6" w:rsidRPr="00260BAF">
        <w:rPr>
          <w:rFonts w:ascii="Times New Roman" w:hAnsi="Times New Roman" w:cs="Times New Roman"/>
          <w:sz w:val="24"/>
          <w:szCs w:val="24"/>
        </w:rPr>
        <w:t>delta i r</w:t>
      </w:r>
      <w:r w:rsidRPr="00260BAF">
        <w:rPr>
          <w:rFonts w:ascii="Times New Roman" w:hAnsi="Times New Roman" w:cs="Times New Roman"/>
          <w:sz w:val="24"/>
          <w:szCs w:val="24"/>
        </w:rPr>
        <w:t xml:space="preserve">eferensgruppen bjöds representanter </w:t>
      </w:r>
      <w:r w:rsidR="007855F6" w:rsidRPr="00260BAF">
        <w:rPr>
          <w:rFonts w:ascii="Times New Roman" w:hAnsi="Times New Roman" w:cs="Times New Roman"/>
          <w:sz w:val="24"/>
          <w:szCs w:val="24"/>
        </w:rPr>
        <w:t xml:space="preserve">in </w:t>
      </w:r>
      <w:r w:rsidRPr="00260BAF">
        <w:rPr>
          <w:rFonts w:ascii="Times New Roman" w:hAnsi="Times New Roman" w:cs="Times New Roman"/>
          <w:sz w:val="24"/>
          <w:szCs w:val="24"/>
        </w:rPr>
        <w:t xml:space="preserve">från Sveriges Dövas Riksförbund (SDR), Hörselskadades Riksförbund (HRF), </w:t>
      </w:r>
      <w:r w:rsidR="00FD6EC3" w:rsidRPr="00260BAF">
        <w:rPr>
          <w:rFonts w:ascii="Times New Roman" w:hAnsi="Times New Roman" w:cs="Times New Roman"/>
          <w:sz w:val="24"/>
          <w:szCs w:val="24"/>
        </w:rPr>
        <w:t>Myndigheten för handikapp</w:t>
      </w:r>
      <w:r w:rsidR="00FD6EC3">
        <w:rPr>
          <w:rFonts w:ascii="Times New Roman" w:hAnsi="Times New Roman" w:cs="Times New Roman"/>
          <w:sz w:val="24"/>
          <w:szCs w:val="24"/>
        </w:rPr>
        <w:t>s</w:t>
      </w:r>
      <w:r w:rsidR="00FD6EC3" w:rsidRPr="00260BAF">
        <w:rPr>
          <w:rFonts w:ascii="Times New Roman" w:hAnsi="Times New Roman" w:cs="Times New Roman"/>
          <w:sz w:val="24"/>
          <w:szCs w:val="24"/>
        </w:rPr>
        <w:t xml:space="preserve">amordning (Handisam) </w:t>
      </w:r>
      <w:r w:rsidR="007855F6" w:rsidRPr="00260BAF">
        <w:rPr>
          <w:rFonts w:ascii="Times New Roman" w:hAnsi="Times New Roman" w:cs="Times New Roman"/>
          <w:sz w:val="24"/>
          <w:szCs w:val="24"/>
        </w:rPr>
        <w:t xml:space="preserve">och </w:t>
      </w:r>
      <w:r w:rsidR="00FD6EC3">
        <w:rPr>
          <w:rFonts w:ascii="Times New Roman" w:hAnsi="Times New Roman" w:cs="Times New Roman"/>
          <w:sz w:val="24"/>
          <w:szCs w:val="24"/>
        </w:rPr>
        <w:t>Med. dr.</w:t>
      </w:r>
      <w:r w:rsidR="007855F6" w:rsidRPr="00260BAF">
        <w:rPr>
          <w:rFonts w:ascii="Times New Roman" w:hAnsi="Times New Roman" w:cs="Times New Roman"/>
          <w:sz w:val="24"/>
          <w:szCs w:val="24"/>
        </w:rPr>
        <w:t xml:space="preserve"> Kerstin Möller in. </w:t>
      </w:r>
      <w:r w:rsidR="00FD6EC3">
        <w:rPr>
          <w:rFonts w:ascii="Times New Roman" w:hAnsi="Times New Roman" w:cs="Times New Roman"/>
          <w:sz w:val="24"/>
          <w:szCs w:val="24"/>
        </w:rPr>
        <w:t xml:space="preserve">Endast Handisam tackade nej till att delta. </w:t>
      </w:r>
      <w:r w:rsidR="007855F6" w:rsidRPr="00260BAF">
        <w:rPr>
          <w:rFonts w:ascii="Times New Roman" w:hAnsi="Times New Roman" w:cs="Times New Roman"/>
          <w:sz w:val="24"/>
          <w:szCs w:val="24"/>
        </w:rPr>
        <w:lastRenderedPageBreak/>
        <w:t>Förutom de</w:t>
      </w:r>
      <w:r w:rsidR="00FD6EC3">
        <w:rPr>
          <w:rFonts w:ascii="Times New Roman" w:hAnsi="Times New Roman" w:cs="Times New Roman"/>
          <w:sz w:val="24"/>
          <w:szCs w:val="24"/>
        </w:rPr>
        <w:t>ssa representanter</w:t>
      </w:r>
      <w:r w:rsidR="007855F6" w:rsidRPr="00260BAF">
        <w:rPr>
          <w:rFonts w:ascii="Times New Roman" w:hAnsi="Times New Roman" w:cs="Times New Roman"/>
          <w:sz w:val="24"/>
          <w:szCs w:val="24"/>
        </w:rPr>
        <w:t xml:space="preserve"> ingick </w:t>
      </w:r>
      <w:r w:rsidR="00FD6EC3" w:rsidRPr="00260BAF">
        <w:rPr>
          <w:rFonts w:ascii="Times New Roman" w:hAnsi="Times New Roman" w:cs="Times New Roman"/>
          <w:sz w:val="24"/>
          <w:szCs w:val="24"/>
        </w:rPr>
        <w:t>regionchefen</w:t>
      </w:r>
      <w:r w:rsidR="004C2345" w:rsidRPr="00260BAF">
        <w:rPr>
          <w:rFonts w:ascii="Times New Roman" w:hAnsi="Times New Roman" w:cs="Times New Roman"/>
          <w:sz w:val="24"/>
          <w:szCs w:val="24"/>
        </w:rPr>
        <w:t xml:space="preserve"> för </w:t>
      </w:r>
      <w:r w:rsidR="007855F6" w:rsidRPr="00260BAF">
        <w:rPr>
          <w:rFonts w:ascii="Times New Roman" w:hAnsi="Times New Roman" w:cs="Times New Roman"/>
          <w:sz w:val="24"/>
          <w:szCs w:val="24"/>
        </w:rPr>
        <w:t>SiS Norra Region</w:t>
      </w:r>
      <w:r w:rsidR="00FD6EC3">
        <w:rPr>
          <w:rFonts w:ascii="Times New Roman" w:hAnsi="Times New Roman" w:cs="Times New Roman"/>
          <w:sz w:val="24"/>
          <w:szCs w:val="24"/>
        </w:rPr>
        <w:t>, Rällsögårdens i</w:t>
      </w:r>
      <w:r w:rsidR="004C2345" w:rsidRPr="00260BAF">
        <w:rPr>
          <w:rFonts w:ascii="Times New Roman" w:hAnsi="Times New Roman" w:cs="Times New Roman"/>
          <w:sz w:val="24"/>
          <w:szCs w:val="24"/>
        </w:rPr>
        <w:t>nstitutionschef samt projektl</w:t>
      </w:r>
      <w:r w:rsidR="007A5F1E" w:rsidRPr="00260BAF">
        <w:rPr>
          <w:rFonts w:ascii="Times New Roman" w:hAnsi="Times New Roman" w:cs="Times New Roman"/>
          <w:sz w:val="24"/>
          <w:szCs w:val="24"/>
        </w:rPr>
        <w:t>edaren</w:t>
      </w:r>
      <w:r w:rsidR="007855F6" w:rsidRPr="00260BAF">
        <w:rPr>
          <w:rFonts w:ascii="Times New Roman" w:hAnsi="Times New Roman" w:cs="Times New Roman"/>
          <w:sz w:val="24"/>
          <w:szCs w:val="24"/>
        </w:rPr>
        <w:t xml:space="preserve"> i gruppen</w:t>
      </w:r>
      <w:r w:rsidR="007A5F1E" w:rsidRPr="00260BAF">
        <w:rPr>
          <w:rFonts w:ascii="Times New Roman" w:hAnsi="Times New Roman" w:cs="Times New Roman"/>
          <w:sz w:val="24"/>
          <w:szCs w:val="24"/>
        </w:rPr>
        <w:t>.</w:t>
      </w:r>
      <w:r w:rsidR="00243C79" w:rsidRPr="00260BAF">
        <w:rPr>
          <w:rFonts w:ascii="Times New Roman" w:hAnsi="Times New Roman" w:cs="Times New Roman"/>
          <w:sz w:val="24"/>
          <w:szCs w:val="24"/>
        </w:rPr>
        <w:t xml:space="preserve"> Un</w:t>
      </w:r>
      <w:r w:rsidR="009D2E05" w:rsidRPr="00260BAF">
        <w:rPr>
          <w:rFonts w:ascii="Times New Roman" w:hAnsi="Times New Roman" w:cs="Times New Roman"/>
          <w:sz w:val="24"/>
          <w:szCs w:val="24"/>
        </w:rPr>
        <w:t>d</w:t>
      </w:r>
      <w:r w:rsidR="00243C79" w:rsidRPr="00260BAF">
        <w:rPr>
          <w:rFonts w:ascii="Times New Roman" w:hAnsi="Times New Roman" w:cs="Times New Roman"/>
          <w:sz w:val="24"/>
          <w:szCs w:val="24"/>
        </w:rPr>
        <w:t xml:space="preserve">er år 2012 deltog även Maud Lundberg. </w:t>
      </w:r>
      <w:r w:rsidR="007855F6" w:rsidRPr="00260BAF">
        <w:rPr>
          <w:rFonts w:ascii="Times New Roman" w:hAnsi="Times New Roman" w:cs="Times New Roman"/>
          <w:sz w:val="24"/>
          <w:szCs w:val="24"/>
        </w:rPr>
        <w:t>Referensg</w:t>
      </w:r>
      <w:r w:rsidR="007A5F1E" w:rsidRPr="00260BAF">
        <w:rPr>
          <w:rFonts w:ascii="Times New Roman" w:hAnsi="Times New Roman" w:cs="Times New Roman"/>
          <w:sz w:val="24"/>
          <w:szCs w:val="24"/>
        </w:rPr>
        <w:t>ruppen har träffats tre</w:t>
      </w:r>
      <w:r w:rsidR="004C2345" w:rsidRPr="00260BAF">
        <w:rPr>
          <w:rFonts w:ascii="Times New Roman" w:hAnsi="Times New Roman" w:cs="Times New Roman"/>
          <w:sz w:val="24"/>
          <w:szCs w:val="24"/>
        </w:rPr>
        <w:t xml:space="preserve"> gånger</w:t>
      </w:r>
      <w:r w:rsidR="00FD6EC3">
        <w:rPr>
          <w:rFonts w:ascii="Times New Roman" w:hAnsi="Times New Roman" w:cs="Times New Roman"/>
          <w:sz w:val="24"/>
          <w:szCs w:val="24"/>
        </w:rPr>
        <w:t xml:space="preserve"> under projekttiden</w:t>
      </w:r>
      <w:r w:rsidR="00F06552" w:rsidRPr="00260BAF">
        <w:rPr>
          <w:rFonts w:ascii="Times New Roman" w:hAnsi="Times New Roman" w:cs="Times New Roman"/>
          <w:sz w:val="24"/>
          <w:szCs w:val="24"/>
        </w:rPr>
        <w:t xml:space="preserve">. </w:t>
      </w:r>
      <w:r w:rsidR="00FD6EC3">
        <w:rPr>
          <w:rFonts w:ascii="Times New Roman" w:hAnsi="Times New Roman" w:cs="Times New Roman"/>
          <w:sz w:val="24"/>
          <w:szCs w:val="24"/>
        </w:rPr>
        <w:t>Under dessa möten har i</w:t>
      </w:r>
      <w:r w:rsidR="00F06552" w:rsidRPr="00260BAF">
        <w:rPr>
          <w:rFonts w:ascii="Times New Roman" w:hAnsi="Times New Roman" w:cs="Times New Roman"/>
          <w:sz w:val="24"/>
          <w:szCs w:val="24"/>
        </w:rPr>
        <w:t>nformation getts om projektets utveckling och deltagarna har</w:t>
      </w:r>
      <w:r w:rsidR="00845105" w:rsidRPr="00260BAF">
        <w:rPr>
          <w:rFonts w:ascii="Times New Roman" w:hAnsi="Times New Roman" w:cs="Times New Roman"/>
          <w:sz w:val="24"/>
          <w:szCs w:val="24"/>
        </w:rPr>
        <w:t xml:space="preserve"> fått möjlighet att </w:t>
      </w:r>
      <w:r w:rsidR="00DF7598">
        <w:rPr>
          <w:rFonts w:ascii="Times New Roman" w:hAnsi="Times New Roman" w:cs="Times New Roman"/>
          <w:sz w:val="24"/>
          <w:szCs w:val="24"/>
        </w:rPr>
        <w:t xml:space="preserve">kommentera </w:t>
      </w:r>
      <w:r w:rsidR="00FD6EC3">
        <w:rPr>
          <w:rFonts w:ascii="Times New Roman" w:hAnsi="Times New Roman" w:cs="Times New Roman"/>
          <w:sz w:val="24"/>
          <w:szCs w:val="24"/>
        </w:rPr>
        <w:t xml:space="preserve">utvecklingen och </w:t>
      </w:r>
      <w:r w:rsidR="00845105" w:rsidRPr="00260BAF">
        <w:rPr>
          <w:rFonts w:ascii="Times New Roman" w:hAnsi="Times New Roman" w:cs="Times New Roman"/>
          <w:sz w:val="24"/>
          <w:szCs w:val="24"/>
        </w:rPr>
        <w:t xml:space="preserve">ge råd om framtida planer. </w:t>
      </w:r>
    </w:p>
    <w:p w:rsidR="0072566B" w:rsidRPr="00DF7598" w:rsidRDefault="00F241DB" w:rsidP="00F241DB">
      <w:pPr>
        <w:pStyle w:val="Rubrik2"/>
      </w:pPr>
      <w:bookmarkStart w:id="11" w:name="_Toc352233517"/>
      <w:r>
        <w:t>Utbildning och information</w:t>
      </w:r>
      <w:bookmarkEnd w:id="11"/>
    </w:p>
    <w:p w:rsidR="007653BF" w:rsidRPr="003178C2" w:rsidRDefault="007653BF" w:rsidP="00F241DB">
      <w:pPr>
        <w:pStyle w:val="Rubrik3"/>
      </w:pPr>
      <w:bookmarkStart w:id="12" w:name="_Toc352233518"/>
      <w:r w:rsidRPr="003178C2">
        <w:t>Personalutbildning</w:t>
      </w:r>
      <w:bookmarkEnd w:id="12"/>
    </w:p>
    <w:p w:rsidR="00DF2D5A" w:rsidRPr="00260BAF" w:rsidRDefault="00DF2D5A"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En majoritet av personalgruppen genomgick en grundutbildning på</w:t>
      </w:r>
      <w:r w:rsidR="00DF7598">
        <w:rPr>
          <w:rFonts w:ascii="Times New Roman" w:hAnsi="Times New Roman" w:cs="Times New Roman"/>
          <w:sz w:val="24"/>
          <w:szCs w:val="24"/>
        </w:rPr>
        <w:t xml:space="preserve"> ca tre timmar om vad det inneba</w:t>
      </w:r>
      <w:r w:rsidRPr="00260BAF">
        <w:rPr>
          <w:rFonts w:ascii="Times New Roman" w:hAnsi="Times New Roman" w:cs="Times New Roman"/>
          <w:sz w:val="24"/>
          <w:szCs w:val="24"/>
        </w:rPr>
        <w:t xml:space="preserve">r att vara döv eller hörselskadad. Utbildningen genomfördes vid </w:t>
      </w:r>
      <w:r w:rsidR="004A3C74" w:rsidRPr="00260BAF">
        <w:rPr>
          <w:rFonts w:ascii="Times New Roman" w:hAnsi="Times New Roman" w:cs="Times New Roman"/>
          <w:sz w:val="24"/>
          <w:szCs w:val="24"/>
        </w:rPr>
        <w:t>tre tillfällen</w:t>
      </w:r>
      <w:r w:rsidR="00E1703D" w:rsidRPr="00260BAF">
        <w:rPr>
          <w:rFonts w:ascii="Times New Roman" w:hAnsi="Times New Roman" w:cs="Times New Roman"/>
          <w:sz w:val="24"/>
          <w:szCs w:val="24"/>
        </w:rPr>
        <w:t xml:space="preserve"> under hösten </w:t>
      </w:r>
      <w:r w:rsidR="00BD017B" w:rsidRPr="00260BAF">
        <w:rPr>
          <w:rFonts w:ascii="Times New Roman" w:hAnsi="Times New Roman" w:cs="Times New Roman"/>
          <w:sz w:val="24"/>
          <w:szCs w:val="24"/>
        </w:rPr>
        <w:t xml:space="preserve">år </w:t>
      </w:r>
      <w:r w:rsidR="00E1703D" w:rsidRPr="00260BAF">
        <w:rPr>
          <w:rFonts w:ascii="Times New Roman" w:hAnsi="Times New Roman" w:cs="Times New Roman"/>
          <w:sz w:val="24"/>
          <w:szCs w:val="24"/>
        </w:rPr>
        <w:t xml:space="preserve">2010 och en gång under våren </w:t>
      </w:r>
      <w:r w:rsidR="00BD017B" w:rsidRPr="00260BAF">
        <w:rPr>
          <w:rFonts w:ascii="Times New Roman" w:hAnsi="Times New Roman" w:cs="Times New Roman"/>
          <w:sz w:val="24"/>
          <w:szCs w:val="24"/>
        </w:rPr>
        <w:t xml:space="preserve">år </w:t>
      </w:r>
      <w:r w:rsidR="00E1703D" w:rsidRPr="00260BAF">
        <w:rPr>
          <w:rFonts w:ascii="Times New Roman" w:hAnsi="Times New Roman" w:cs="Times New Roman"/>
          <w:sz w:val="24"/>
          <w:szCs w:val="24"/>
        </w:rPr>
        <w:t>2011</w:t>
      </w:r>
      <w:r w:rsidR="004A3C74" w:rsidRPr="00260BAF">
        <w:rPr>
          <w:rFonts w:ascii="Times New Roman" w:hAnsi="Times New Roman" w:cs="Times New Roman"/>
          <w:sz w:val="24"/>
          <w:szCs w:val="24"/>
        </w:rPr>
        <w:t xml:space="preserve"> för att all personal skulle få möjlighet att gå</w:t>
      </w:r>
      <w:r w:rsidR="00E1703D" w:rsidRPr="00260BAF">
        <w:rPr>
          <w:rFonts w:ascii="Times New Roman" w:hAnsi="Times New Roman" w:cs="Times New Roman"/>
          <w:sz w:val="24"/>
          <w:szCs w:val="24"/>
        </w:rPr>
        <w:t>. Ansvarig för utbildningen var pr</w:t>
      </w:r>
      <w:r w:rsidR="004A3C74" w:rsidRPr="00260BAF">
        <w:rPr>
          <w:rFonts w:ascii="Times New Roman" w:hAnsi="Times New Roman" w:cs="Times New Roman"/>
          <w:sz w:val="24"/>
          <w:szCs w:val="24"/>
        </w:rPr>
        <w:t xml:space="preserve">ojektledaren. </w:t>
      </w:r>
      <w:r w:rsidR="00DF7598">
        <w:rPr>
          <w:rFonts w:ascii="Times New Roman" w:hAnsi="Times New Roman" w:cs="Times New Roman"/>
          <w:sz w:val="24"/>
          <w:szCs w:val="24"/>
        </w:rPr>
        <w:t>Utbildningsmaterialet arbetades även fram av projektledaren och togs fram genom Med. dr.</w:t>
      </w:r>
      <w:r w:rsidR="00E1703D" w:rsidRPr="00260BAF">
        <w:rPr>
          <w:rFonts w:ascii="Times New Roman" w:hAnsi="Times New Roman" w:cs="Times New Roman"/>
          <w:sz w:val="24"/>
          <w:szCs w:val="24"/>
        </w:rPr>
        <w:t xml:space="preserve"> Möller </w:t>
      </w:r>
      <w:r w:rsidR="00DF7598">
        <w:rPr>
          <w:rFonts w:ascii="Times New Roman" w:hAnsi="Times New Roman" w:cs="Times New Roman"/>
          <w:sz w:val="24"/>
          <w:szCs w:val="24"/>
        </w:rPr>
        <w:t>kartläggning</w:t>
      </w:r>
      <w:r w:rsidR="00E1703D" w:rsidRPr="00260BAF">
        <w:rPr>
          <w:rFonts w:ascii="Times New Roman" w:hAnsi="Times New Roman" w:cs="Times New Roman"/>
          <w:i/>
          <w:sz w:val="24"/>
          <w:szCs w:val="24"/>
        </w:rPr>
        <w:t xml:space="preserve"> Vård och behandling av missbruk för per</w:t>
      </w:r>
      <w:r w:rsidR="00DF7598">
        <w:rPr>
          <w:rFonts w:ascii="Times New Roman" w:hAnsi="Times New Roman" w:cs="Times New Roman"/>
          <w:i/>
          <w:sz w:val="24"/>
          <w:szCs w:val="24"/>
        </w:rPr>
        <w:t>soner med begränsning att höra,</w:t>
      </w:r>
      <w:r w:rsidR="00DF7598">
        <w:rPr>
          <w:rFonts w:ascii="Times New Roman" w:hAnsi="Times New Roman" w:cs="Times New Roman"/>
          <w:sz w:val="24"/>
          <w:szCs w:val="24"/>
        </w:rPr>
        <w:t xml:space="preserve"> </w:t>
      </w:r>
      <w:r w:rsidR="00E1703D" w:rsidRPr="00260BAF">
        <w:rPr>
          <w:rFonts w:ascii="Times New Roman" w:hAnsi="Times New Roman" w:cs="Times New Roman"/>
          <w:sz w:val="24"/>
          <w:szCs w:val="24"/>
        </w:rPr>
        <w:t>Sveriges Dövas Riksförbunds hemsida samt projektledarens egna erfarenheter</w:t>
      </w:r>
      <w:r w:rsidR="00534373" w:rsidRPr="00260BAF">
        <w:rPr>
          <w:rFonts w:ascii="Times New Roman" w:hAnsi="Times New Roman" w:cs="Times New Roman"/>
          <w:sz w:val="24"/>
          <w:szCs w:val="24"/>
        </w:rPr>
        <w:t xml:space="preserve"> från att ha arbetat med döva och hörselskadade</w:t>
      </w:r>
      <w:r w:rsidR="00E1703D" w:rsidRPr="00260BAF">
        <w:rPr>
          <w:rFonts w:ascii="Times New Roman" w:hAnsi="Times New Roman" w:cs="Times New Roman"/>
          <w:sz w:val="24"/>
          <w:szCs w:val="24"/>
        </w:rPr>
        <w:t xml:space="preserve">. </w:t>
      </w:r>
      <w:r w:rsidR="00DF7598">
        <w:rPr>
          <w:rFonts w:ascii="Times New Roman" w:hAnsi="Times New Roman" w:cs="Times New Roman"/>
          <w:sz w:val="24"/>
          <w:szCs w:val="24"/>
        </w:rPr>
        <w:t xml:space="preserve">Se bilaga 2, Utbildningsmaterial. </w:t>
      </w:r>
    </w:p>
    <w:p w:rsidR="003C22DE" w:rsidRDefault="00DF7598" w:rsidP="00260BAF">
      <w:pPr>
        <w:spacing w:line="360" w:lineRule="auto"/>
        <w:rPr>
          <w:rFonts w:ascii="Times New Roman" w:hAnsi="Times New Roman" w:cs="Times New Roman"/>
          <w:sz w:val="24"/>
          <w:szCs w:val="24"/>
        </w:rPr>
      </w:pPr>
      <w:r>
        <w:rPr>
          <w:rFonts w:ascii="Times New Roman" w:hAnsi="Times New Roman" w:cs="Times New Roman"/>
          <w:sz w:val="24"/>
          <w:szCs w:val="24"/>
        </w:rPr>
        <w:t>Utöver personalutbildningen var f</w:t>
      </w:r>
      <w:r w:rsidR="00534373" w:rsidRPr="00260BAF">
        <w:rPr>
          <w:rFonts w:ascii="Times New Roman" w:hAnsi="Times New Roman" w:cs="Times New Roman"/>
          <w:sz w:val="24"/>
          <w:szCs w:val="24"/>
        </w:rPr>
        <w:t>yra personer</w:t>
      </w:r>
      <w:r w:rsidR="003C22DE" w:rsidRPr="00260BAF">
        <w:rPr>
          <w:rFonts w:ascii="Times New Roman" w:hAnsi="Times New Roman" w:cs="Times New Roman"/>
          <w:sz w:val="24"/>
          <w:szCs w:val="24"/>
        </w:rPr>
        <w:t xml:space="preserve"> ur projektgruppen </w:t>
      </w:r>
      <w:r w:rsidR="00534373" w:rsidRPr="00260BAF">
        <w:rPr>
          <w:rFonts w:ascii="Times New Roman" w:hAnsi="Times New Roman" w:cs="Times New Roman"/>
          <w:sz w:val="24"/>
          <w:szCs w:val="24"/>
        </w:rPr>
        <w:t xml:space="preserve">i Stockholm hösten </w:t>
      </w:r>
      <w:r w:rsidR="00BD017B" w:rsidRPr="00260BAF">
        <w:rPr>
          <w:rFonts w:ascii="Times New Roman" w:hAnsi="Times New Roman" w:cs="Times New Roman"/>
          <w:sz w:val="24"/>
          <w:szCs w:val="24"/>
        </w:rPr>
        <w:t xml:space="preserve">år </w:t>
      </w:r>
      <w:r w:rsidR="00534373" w:rsidRPr="00260BAF">
        <w:rPr>
          <w:rFonts w:ascii="Times New Roman" w:hAnsi="Times New Roman" w:cs="Times New Roman"/>
          <w:sz w:val="24"/>
          <w:szCs w:val="24"/>
        </w:rPr>
        <w:t xml:space="preserve">2011 </w:t>
      </w:r>
      <w:r w:rsidR="003C22DE" w:rsidRPr="00260BAF">
        <w:rPr>
          <w:rFonts w:ascii="Times New Roman" w:hAnsi="Times New Roman" w:cs="Times New Roman"/>
          <w:sz w:val="24"/>
          <w:szCs w:val="24"/>
        </w:rPr>
        <w:t>på en föreläsning</w:t>
      </w:r>
      <w:r>
        <w:rPr>
          <w:rFonts w:ascii="Times New Roman" w:hAnsi="Times New Roman" w:cs="Times New Roman"/>
          <w:sz w:val="24"/>
          <w:szCs w:val="24"/>
        </w:rPr>
        <w:t xml:space="preserve"> an</w:t>
      </w:r>
      <w:r w:rsidR="00534373" w:rsidRPr="00260BAF">
        <w:rPr>
          <w:rFonts w:ascii="Times New Roman" w:hAnsi="Times New Roman" w:cs="Times New Roman"/>
          <w:sz w:val="24"/>
          <w:szCs w:val="24"/>
        </w:rPr>
        <w:t>ordnad av bland annat Socialstyrelsen och Sveriges Dövas Riksförbund</w:t>
      </w:r>
      <w:r w:rsidR="003C22DE" w:rsidRPr="00260BAF">
        <w:rPr>
          <w:rFonts w:ascii="Times New Roman" w:hAnsi="Times New Roman" w:cs="Times New Roman"/>
          <w:sz w:val="24"/>
          <w:szCs w:val="24"/>
        </w:rPr>
        <w:t xml:space="preserve"> om psykisk ohälsa </w:t>
      </w:r>
      <w:r w:rsidR="00534373" w:rsidRPr="00260BAF">
        <w:rPr>
          <w:rFonts w:ascii="Times New Roman" w:hAnsi="Times New Roman" w:cs="Times New Roman"/>
          <w:sz w:val="24"/>
          <w:szCs w:val="24"/>
        </w:rPr>
        <w:t>hos döva och</w:t>
      </w:r>
      <w:r w:rsidR="00F059C6" w:rsidRPr="00260BAF">
        <w:rPr>
          <w:rFonts w:ascii="Times New Roman" w:hAnsi="Times New Roman" w:cs="Times New Roman"/>
          <w:sz w:val="24"/>
          <w:szCs w:val="24"/>
        </w:rPr>
        <w:t xml:space="preserve"> hur</w:t>
      </w:r>
      <w:r w:rsidR="00534373" w:rsidRPr="00260BAF">
        <w:rPr>
          <w:rFonts w:ascii="Times New Roman" w:hAnsi="Times New Roman" w:cs="Times New Roman"/>
          <w:sz w:val="24"/>
          <w:szCs w:val="24"/>
        </w:rPr>
        <w:t xml:space="preserve"> </w:t>
      </w:r>
      <w:r>
        <w:rPr>
          <w:rFonts w:ascii="Times New Roman" w:hAnsi="Times New Roman" w:cs="Times New Roman"/>
          <w:sz w:val="24"/>
          <w:szCs w:val="24"/>
        </w:rPr>
        <w:t>deras vård</w:t>
      </w:r>
      <w:r w:rsidR="00534373" w:rsidRPr="00260BAF">
        <w:rPr>
          <w:rFonts w:ascii="Times New Roman" w:hAnsi="Times New Roman" w:cs="Times New Roman"/>
          <w:sz w:val="24"/>
          <w:szCs w:val="24"/>
        </w:rPr>
        <w:t xml:space="preserve"> s</w:t>
      </w:r>
      <w:r>
        <w:rPr>
          <w:rFonts w:ascii="Times New Roman" w:hAnsi="Times New Roman" w:cs="Times New Roman"/>
          <w:sz w:val="24"/>
          <w:szCs w:val="24"/>
        </w:rPr>
        <w:t xml:space="preserve">åg ut. </w:t>
      </w:r>
    </w:p>
    <w:p w:rsidR="00447814" w:rsidRPr="00260BAF" w:rsidRDefault="00447814"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Hösten år 2011 fick SiS LVM-hem Rällsögården en inbjudan att delta i en referensgrupp angående ett projekt som Vänersborgs Högskolecentrum startat, en webbaserad utbildning för personal inom kommun, stat och landsting ang</w:t>
      </w:r>
      <w:r>
        <w:rPr>
          <w:rFonts w:ascii="Times New Roman" w:hAnsi="Times New Roman" w:cs="Times New Roman"/>
          <w:sz w:val="24"/>
          <w:szCs w:val="24"/>
        </w:rPr>
        <w:t>ående</w:t>
      </w:r>
      <w:r w:rsidRPr="00260BAF">
        <w:rPr>
          <w:rFonts w:ascii="Times New Roman" w:hAnsi="Times New Roman" w:cs="Times New Roman"/>
          <w:sz w:val="24"/>
          <w:szCs w:val="24"/>
        </w:rPr>
        <w:t xml:space="preserve"> psykisk ohälsa hos teckenspråkiga. Både projektledare Helena Österholm och husfrun Maud Lundberg </w:t>
      </w:r>
      <w:r>
        <w:rPr>
          <w:rFonts w:ascii="Times New Roman" w:hAnsi="Times New Roman" w:cs="Times New Roman"/>
          <w:sz w:val="24"/>
          <w:szCs w:val="24"/>
        </w:rPr>
        <w:t>deltog</w:t>
      </w:r>
      <w:r w:rsidRPr="00260BAF">
        <w:rPr>
          <w:rFonts w:ascii="Times New Roman" w:hAnsi="Times New Roman" w:cs="Times New Roman"/>
          <w:sz w:val="24"/>
          <w:szCs w:val="24"/>
        </w:rPr>
        <w:t xml:space="preserve"> i referensgruppen. </w:t>
      </w:r>
    </w:p>
    <w:p w:rsidR="007653BF" w:rsidRPr="003178C2" w:rsidRDefault="007653BF" w:rsidP="00F241DB">
      <w:pPr>
        <w:pStyle w:val="Rubrik3"/>
      </w:pPr>
      <w:bookmarkStart w:id="13" w:name="_Toc352233519"/>
      <w:r w:rsidRPr="003178C2">
        <w:t>Information om projektets utveckling</w:t>
      </w:r>
      <w:bookmarkEnd w:id="13"/>
    </w:p>
    <w:p w:rsidR="007653BF" w:rsidRDefault="007653BF"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Målet </w:t>
      </w:r>
      <w:r>
        <w:rPr>
          <w:rFonts w:ascii="Times New Roman" w:hAnsi="Times New Roman" w:cs="Times New Roman"/>
          <w:sz w:val="24"/>
          <w:szCs w:val="24"/>
        </w:rPr>
        <w:t>var att</w:t>
      </w:r>
      <w:r w:rsidRPr="00260BAF">
        <w:rPr>
          <w:rFonts w:ascii="Times New Roman" w:hAnsi="Times New Roman" w:cs="Times New Roman"/>
          <w:sz w:val="24"/>
          <w:szCs w:val="24"/>
        </w:rPr>
        <w:t xml:space="preserve"> knyta projektet så nära den ordinarie verksamheten som möjligt.</w:t>
      </w:r>
      <w:r>
        <w:rPr>
          <w:rFonts w:ascii="Times New Roman" w:hAnsi="Times New Roman" w:cs="Times New Roman"/>
          <w:sz w:val="24"/>
          <w:szCs w:val="24"/>
        </w:rPr>
        <w:t xml:space="preserve"> </w:t>
      </w:r>
      <w:r w:rsidR="00DF7598">
        <w:rPr>
          <w:rFonts w:ascii="Times New Roman" w:hAnsi="Times New Roman" w:cs="Times New Roman"/>
          <w:sz w:val="24"/>
          <w:szCs w:val="24"/>
        </w:rPr>
        <w:t xml:space="preserve">Personal fick kontinuerlig information under projekttiden, dels genom att projektledaren deltog på avdelningarnas personalmöten och planeringsdagar och då informerade om projektets utveckling. </w:t>
      </w:r>
      <w:r>
        <w:rPr>
          <w:rFonts w:ascii="Times New Roman" w:hAnsi="Times New Roman" w:cs="Times New Roman"/>
          <w:sz w:val="24"/>
          <w:szCs w:val="24"/>
        </w:rPr>
        <w:t xml:space="preserve">Klienterna informerades vid avdelningsmöten och vissa morgonmöten. </w:t>
      </w:r>
      <w:r w:rsidRPr="00260BAF">
        <w:rPr>
          <w:rFonts w:ascii="Times New Roman" w:hAnsi="Times New Roman" w:cs="Times New Roman"/>
          <w:sz w:val="24"/>
          <w:szCs w:val="24"/>
        </w:rPr>
        <w:t xml:space="preserve">Projektledaren återkopplade </w:t>
      </w:r>
      <w:r>
        <w:rPr>
          <w:rFonts w:ascii="Times New Roman" w:hAnsi="Times New Roman" w:cs="Times New Roman"/>
          <w:sz w:val="24"/>
          <w:szCs w:val="24"/>
        </w:rPr>
        <w:t>även veckovis</w:t>
      </w:r>
      <w:r w:rsidRPr="00260BAF">
        <w:rPr>
          <w:rFonts w:ascii="Times New Roman" w:hAnsi="Times New Roman" w:cs="Times New Roman"/>
          <w:sz w:val="24"/>
          <w:szCs w:val="24"/>
        </w:rPr>
        <w:t xml:space="preserve"> till ledningsgruppen om projektets utveckling </w:t>
      </w:r>
      <w:r>
        <w:rPr>
          <w:rFonts w:ascii="Times New Roman" w:hAnsi="Times New Roman" w:cs="Times New Roman"/>
          <w:sz w:val="24"/>
          <w:szCs w:val="24"/>
        </w:rPr>
        <w:t xml:space="preserve">och planering av gjordes </w:t>
      </w:r>
      <w:r w:rsidRPr="00260BAF">
        <w:rPr>
          <w:rFonts w:ascii="Times New Roman" w:hAnsi="Times New Roman" w:cs="Times New Roman"/>
          <w:sz w:val="24"/>
          <w:szCs w:val="24"/>
        </w:rPr>
        <w:t>av inköp och andra fortlöpande praktiska frågor angående projektet.</w:t>
      </w: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373B40" w:rsidRPr="003178C2" w:rsidRDefault="007653BF" w:rsidP="00F241DB">
      <w:pPr>
        <w:pStyle w:val="Rubrik3"/>
      </w:pPr>
      <w:bookmarkStart w:id="14" w:name="_Toc352233520"/>
      <w:r w:rsidRPr="003178C2">
        <w:lastRenderedPageBreak/>
        <w:t>Teckenspråksutbildning</w:t>
      </w:r>
      <w:bookmarkEnd w:id="14"/>
    </w:p>
    <w:p w:rsidR="007653BF" w:rsidRDefault="00E1703D"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En teckenspråksutbildning startades under våren </w:t>
      </w:r>
      <w:r w:rsidR="00BD017B" w:rsidRPr="00260BAF">
        <w:rPr>
          <w:rFonts w:ascii="Times New Roman" w:hAnsi="Times New Roman" w:cs="Times New Roman"/>
          <w:sz w:val="24"/>
          <w:szCs w:val="24"/>
        </w:rPr>
        <w:t xml:space="preserve">år </w:t>
      </w:r>
      <w:r w:rsidRPr="00260BAF">
        <w:rPr>
          <w:rFonts w:ascii="Times New Roman" w:hAnsi="Times New Roman" w:cs="Times New Roman"/>
          <w:sz w:val="24"/>
          <w:szCs w:val="24"/>
        </w:rPr>
        <w:t>2011</w:t>
      </w:r>
      <w:r w:rsidR="007653BF">
        <w:rPr>
          <w:rFonts w:ascii="Times New Roman" w:hAnsi="Times New Roman" w:cs="Times New Roman"/>
          <w:sz w:val="24"/>
          <w:szCs w:val="24"/>
        </w:rPr>
        <w:t xml:space="preserve"> och fortsatte</w:t>
      </w:r>
      <w:r w:rsidR="007E56D9" w:rsidRPr="00260BAF">
        <w:rPr>
          <w:rFonts w:ascii="Times New Roman" w:hAnsi="Times New Roman" w:cs="Times New Roman"/>
          <w:sz w:val="24"/>
          <w:szCs w:val="24"/>
        </w:rPr>
        <w:t xml:space="preserve"> fram till </w:t>
      </w:r>
      <w:r w:rsidR="007653BF">
        <w:rPr>
          <w:rFonts w:ascii="Times New Roman" w:hAnsi="Times New Roman" w:cs="Times New Roman"/>
          <w:sz w:val="24"/>
          <w:szCs w:val="24"/>
        </w:rPr>
        <w:t xml:space="preserve">det att </w:t>
      </w:r>
      <w:r w:rsidR="007E56D9" w:rsidRPr="00260BAF">
        <w:rPr>
          <w:rFonts w:ascii="Times New Roman" w:hAnsi="Times New Roman" w:cs="Times New Roman"/>
          <w:sz w:val="24"/>
          <w:szCs w:val="24"/>
        </w:rPr>
        <w:t>projektet avslutades</w:t>
      </w:r>
      <w:r w:rsidR="007653BF">
        <w:rPr>
          <w:rFonts w:ascii="Times New Roman" w:hAnsi="Times New Roman" w:cs="Times New Roman"/>
          <w:sz w:val="24"/>
          <w:szCs w:val="24"/>
        </w:rPr>
        <w:t>. A</w:t>
      </w:r>
      <w:r w:rsidRPr="00260BAF">
        <w:rPr>
          <w:rFonts w:ascii="Times New Roman" w:hAnsi="Times New Roman" w:cs="Times New Roman"/>
          <w:sz w:val="24"/>
          <w:szCs w:val="24"/>
        </w:rPr>
        <w:t xml:space="preserve">nsvarig för utbildningen var projektledaren. </w:t>
      </w:r>
      <w:r w:rsidR="007653BF">
        <w:rPr>
          <w:rFonts w:ascii="Times New Roman" w:hAnsi="Times New Roman" w:cs="Times New Roman"/>
          <w:sz w:val="24"/>
          <w:szCs w:val="24"/>
        </w:rPr>
        <w:t xml:space="preserve">För att delta i teckenspråksutbildningen så prioriterades personal som ingick i projektgruppen och som var intresserade av att gå en teckenspråksutbildning, men övrig personal fick delta i mån av plats. När utbildningen startade så var det 12 personer som fullföljde den första terminen. </w:t>
      </w:r>
      <w:r w:rsidR="007E56D9" w:rsidRPr="00260BAF">
        <w:rPr>
          <w:rFonts w:ascii="Times New Roman" w:hAnsi="Times New Roman" w:cs="Times New Roman"/>
          <w:sz w:val="24"/>
          <w:szCs w:val="24"/>
        </w:rPr>
        <w:t xml:space="preserve">Under </w:t>
      </w:r>
      <w:r w:rsidR="007653BF">
        <w:rPr>
          <w:rFonts w:ascii="Times New Roman" w:hAnsi="Times New Roman" w:cs="Times New Roman"/>
          <w:sz w:val="24"/>
          <w:szCs w:val="24"/>
        </w:rPr>
        <w:t>den andra terminen</w:t>
      </w:r>
      <w:r w:rsidR="007E56D9" w:rsidRPr="00260BAF">
        <w:rPr>
          <w:rFonts w:ascii="Times New Roman" w:hAnsi="Times New Roman" w:cs="Times New Roman"/>
          <w:sz w:val="24"/>
          <w:szCs w:val="24"/>
        </w:rPr>
        <w:t xml:space="preserve"> slutade</w:t>
      </w:r>
      <w:r w:rsidRPr="00260BAF">
        <w:rPr>
          <w:rFonts w:ascii="Times New Roman" w:hAnsi="Times New Roman" w:cs="Times New Roman"/>
          <w:sz w:val="24"/>
          <w:szCs w:val="24"/>
        </w:rPr>
        <w:t xml:space="preserve"> </w:t>
      </w:r>
      <w:r w:rsidR="007653BF">
        <w:rPr>
          <w:rFonts w:ascii="Times New Roman" w:hAnsi="Times New Roman" w:cs="Times New Roman"/>
          <w:sz w:val="24"/>
          <w:szCs w:val="24"/>
        </w:rPr>
        <w:t xml:space="preserve">sju personer på </w:t>
      </w:r>
      <w:r w:rsidRPr="00260BAF">
        <w:rPr>
          <w:rFonts w:ascii="Times New Roman" w:hAnsi="Times New Roman" w:cs="Times New Roman"/>
          <w:sz w:val="24"/>
          <w:szCs w:val="24"/>
        </w:rPr>
        <w:t>grund av</w:t>
      </w:r>
      <w:r w:rsidR="007653BF">
        <w:rPr>
          <w:rFonts w:ascii="Times New Roman" w:hAnsi="Times New Roman" w:cs="Times New Roman"/>
          <w:sz w:val="24"/>
          <w:szCs w:val="24"/>
        </w:rPr>
        <w:t xml:space="preserve"> tidsbrist och </w:t>
      </w:r>
      <w:r w:rsidRPr="00260BAF">
        <w:rPr>
          <w:rFonts w:ascii="Times New Roman" w:hAnsi="Times New Roman" w:cs="Times New Roman"/>
          <w:sz w:val="24"/>
          <w:szCs w:val="24"/>
        </w:rPr>
        <w:t>kvar blev fem deltagare som fortsatte hela kurstiden</w:t>
      </w:r>
      <w:r w:rsidR="007E56D9" w:rsidRPr="00260BAF">
        <w:rPr>
          <w:rFonts w:ascii="Times New Roman" w:hAnsi="Times New Roman" w:cs="Times New Roman"/>
          <w:sz w:val="24"/>
          <w:szCs w:val="24"/>
        </w:rPr>
        <w:t xml:space="preserve">. </w:t>
      </w:r>
      <w:r w:rsidR="00F5055D" w:rsidRPr="00260BAF">
        <w:rPr>
          <w:rFonts w:ascii="Times New Roman" w:hAnsi="Times New Roman" w:cs="Times New Roman"/>
          <w:sz w:val="24"/>
          <w:szCs w:val="24"/>
        </w:rPr>
        <w:t>Av de</w:t>
      </w:r>
      <w:r w:rsidR="007653BF">
        <w:rPr>
          <w:rFonts w:ascii="Times New Roman" w:hAnsi="Times New Roman" w:cs="Times New Roman"/>
          <w:sz w:val="24"/>
          <w:szCs w:val="24"/>
        </w:rPr>
        <w:t>ssa</w:t>
      </w:r>
      <w:r w:rsidR="00F5055D" w:rsidRPr="00260BAF">
        <w:rPr>
          <w:rFonts w:ascii="Times New Roman" w:hAnsi="Times New Roman" w:cs="Times New Roman"/>
          <w:sz w:val="24"/>
          <w:szCs w:val="24"/>
        </w:rPr>
        <w:t xml:space="preserve"> fem arbetar två i servicegruppen som kock och husfru, tre arbetar som behandlingspersonal på både öppen och låst avdelning. </w:t>
      </w:r>
    </w:p>
    <w:p w:rsidR="00560595" w:rsidRPr="00260BAF" w:rsidRDefault="007653BF" w:rsidP="00260BAF">
      <w:pPr>
        <w:spacing w:line="360" w:lineRule="auto"/>
        <w:rPr>
          <w:rFonts w:ascii="Times New Roman" w:hAnsi="Times New Roman" w:cs="Times New Roman"/>
          <w:sz w:val="24"/>
          <w:szCs w:val="24"/>
        </w:rPr>
      </w:pPr>
      <w:r>
        <w:rPr>
          <w:rFonts w:ascii="Times New Roman" w:hAnsi="Times New Roman" w:cs="Times New Roman"/>
          <w:sz w:val="24"/>
          <w:szCs w:val="24"/>
        </w:rPr>
        <w:t>Kursmaterial köptes in från SDR och</w:t>
      </w:r>
      <w:r w:rsidR="00E1703D" w:rsidRPr="00260BAF">
        <w:rPr>
          <w:rFonts w:ascii="Times New Roman" w:hAnsi="Times New Roman" w:cs="Times New Roman"/>
          <w:sz w:val="24"/>
          <w:szCs w:val="24"/>
        </w:rPr>
        <w:t xml:space="preserve"> </w:t>
      </w:r>
      <w:r w:rsidR="007E56D9" w:rsidRPr="00260BAF">
        <w:rPr>
          <w:rFonts w:ascii="Times New Roman" w:hAnsi="Times New Roman" w:cs="Times New Roman"/>
          <w:sz w:val="24"/>
          <w:szCs w:val="24"/>
        </w:rPr>
        <w:t xml:space="preserve">DVD-filmer med teckenspråk lånades från bibliotek. Under </w:t>
      </w:r>
      <w:r w:rsidR="00BD017B" w:rsidRPr="00260BAF">
        <w:rPr>
          <w:rFonts w:ascii="Times New Roman" w:hAnsi="Times New Roman" w:cs="Times New Roman"/>
          <w:sz w:val="24"/>
          <w:szCs w:val="24"/>
        </w:rPr>
        <w:t xml:space="preserve">år </w:t>
      </w:r>
      <w:r w:rsidR="007E56D9" w:rsidRPr="00260BAF">
        <w:rPr>
          <w:rFonts w:ascii="Times New Roman" w:hAnsi="Times New Roman" w:cs="Times New Roman"/>
          <w:sz w:val="24"/>
          <w:szCs w:val="24"/>
        </w:rPr>
        <w:t>2011 träffades g</w:t>
      </w:r>
      <w:r w:rsidR="00E1703D" w:rsidRPr="00260BAF">
        <w:rPr>
          <w:rFonts w:ascii="Times New Roman" w:hAnsi="Times New Roman" w:cs="Times New Roman"/>
          <w:sz w:val="24"/>
          <w:szCs w:val="24"/>
        </w:rPr>
        <w:t xml:space="preserve">ruppen </w:t>
      </w:r>
      <w:r w:rsidR="007E56D9" w:rsidRPr="00260BAF">
        <w:rPr>
          <w:rFonts w:ascii="Times New Roman" w:hAnsi="Times New Roman" w:cs="Times New Roman"/>
          <w:sz w:val="24"/>
          <w:szCs w:val="24"/>
        </w:rPr>
        <w:t>två gånger</w:t>
      </w:r>
      <w:r>
        <w:rPr>
          <w:rFonts w:ascii="Times New Roman" w:hAnsi="Times New Roman" w:cs="Times New Roman"/>
          <w:sz w:val="24"/>
          <w:szCs w:val="24"/>
        </w:rPr>
        <w:t xml:space="preserve"> i månaden och </w:t>
      </w:r>
      <w:r w:rsidR="009D2E05" w:rsidRPr="00260BAF">
        <w:rPr>
          <w:rFonts w:ascii="Times New Roman" w:hAnsi="Times New Roman" w:cs="Times New Roman"/>
          <w:sz w:val="24"/>
          <w:szCs w:val="24"/>
        </w:rPr>
        <w:t xml:space="preserve">år </w:t>
      </w:r>
      <w:r w:rsidR="00E1703D" w:rsidRPr="00260BAF">
        <w:rPr>
          <w:rFonts w:ascii="Times New Roman" w:hAnsi="Times New Roman" w:cs="Times New Roman"/>
          <w:sz w:val="24"/>
          <w:szCs w:val="24"/>
        </w:rPr>
        <w:t>2012 träffades de e</w:t>
      </w:r>
      <w:r>
        <w:rPr>
          <w:rFonts w:ascii="Times New Roman" w:hAnsi="Times New Roman" w:cs="Times New Roman"/>
          <w:sz w:val="24"/>
          <w:szCs w:val="24"/>
        </w:rPr>
        <w:t>n gång i månaden</w:t>
      </w:r>
      <w:r w:rsidRPr="00447814">
        <w:rPr>
          <w:rFonts w:ascii="Times New Roman" w:hAnsi="Times New Roman" w:cs="Times New Roman"/>
          <w:sz w:val="24"/>
          <w:szCs w:val="24"/>
        </w:rPr>
        <w:t xml:space="preserve">. Deltagarna </w:t>
      </w:r>
      <w:r w:rsidR="00F97EB0" w:rsidRPr="00447814">
        <w:rPr>
          <w:rFonts w:ascii="Times New Roman" w:hAnsi="Times New Roman" w:cs="Times New Roman"/>
          <w:sz w:val="24"/>
          <w:szCs w:val="24"/>
        </w:rPr>
        <w:t>lärde</w:t>
      </w:r>
      <w:r w:rsidR="00940DB7" w:rsidRPr="00447814">
        <w:rPr>
          <w:rFonts w:ascii="Times New Roman" w:hAnsi="Times New Roman" w:cs="Times New Roman"/>
          <w:sz w:val="24"/>
          <w:szCs w:val="24"/>
        </w:rPr>
        <w:t xml:space="preserve"> sig </w:t>
      </w:r>
      <w:r w:rsidR="00447814" w:rsidRPr="00447814">
        <w:rPr>
          <w:rFonts w:ascii="Times New Roman" w:hAnsi="Times New Roman" w:cs="Times New Roman"/>
          <w:sz w:val="24"/>
          <w:szCs w:val="24"/>
        </w:rPr>
        <w:t>under utbildningen de olika grun</w:t>
      </w:r>
      <w:r w:rsidR="00F97EB0" w:rsidRPr="00447814">
        <w:rPr>
          <w:rFonts w:ascii="Times New Roman" w:hAnsi="Times New Roman" w:cs="Times New Roman"/>
          <w:sz w:val="24"/>
          <w:szCs w:val="24"/>
        </w:rPr>
        <w:t xml:space="preserve">dtecknen </w:t>
      </w:r>
      <w:r w:rsidR="00940DB7" w:rsidRPr="00447814">
        <w:rPr>
          <w:rFonts w:ascii="Times New Roman" w:hAnsi="Times New Roman" w:cs="Times New Roman"/>
          <w:sz w:val="24"/>
          <w:szCs w:val="24"/>
        </w:rPr>
        <w:t>och k</w:t>
      </w:r>
      <w:r w:rsidRPr="00447814">
        <w:rPr>
          <w:rFonts w:ascii="Times New Roman" w:hAnsi="Times New Roman" w:cs="Times New Roman"/>
          <w:sz w:val="24"/>
          <w:szCs w:val="24"/>
        </w:rPr>
        <w:t>unde</w:t>
      </w:r>
      <w:r w:rsidR="00940DB7" w:rsidRPr="00447814">
        <w:rPr>
          <w:rFonts w:ascii="Times New Roman" w:hAnsi="Times New Roman" w:cs="Times New Roman"/>
          <w:sz w:val="24"/>
          <w:szCs w:val="24"/>
        </w:rPr>
        <w:t xml:space="preserve"> genom</w:t>
      </w:r>
      <w:r w:rsidR="00E1703D" w:rsidRPr="00447814">
        <w:rPr>
          <w:rFonts w:ascii="Times New Roman" w:hAnsi="Times New Roman" w:cs="Times New Roman"/>
          <w:sz w:val="24"/>
          <w:szCs w:val="24"/>
        </w:rPr>
        <w:t>föra en enklare konversation</w:t>
      </w:r>
      <w:r w:rsidR="00F97EB0" w:rsidRPr="00447814">
        <w:rPr>
          <w:rFonts w:ascii="Times New Roman" w:hAnsi="Times New Roman" w:cs="Times New Roman"/>
          <w:sz w:val="24"/>
          <w:szCs w:val="24"/>
        </w:rPr>
        <w:t xml:space="preserve"> på teckenspråk</w:t>
      </w:r>
      <w:r w:rsidR="00E1703D" w:rsidRPr="00447814">
        <w:rPr>
          <w:rFonts w:ascii="Times New Roman" w:hAnsi="Times New Roman" w:cs="Times New Roman"/>
          <w:sz w:val="24"/>
          <w:szCs w:val="24"/>
        </w:rPr>
        <w:t>.</w:t>
      </w:r>
      <w:r w:rsidR="00560595" w:rsidRPr="00447814">
        <w:rPr>
          <w:rFonts w:ascii="Times New Roman" w:hAnsi="Times New Roman" w:cs="Times New Roman"/>
          <w:sz w:val="24"/>
          <w:szCs w:val="24"/>
        </w:rPr>
        <w:t xml:space="preserve"> </w:t>
      </w:r>
    </w:p>
    <w:p w:rsidR="001666E3" w:rsidRPr="00260BAF" w:rsidRDefault="00A6672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För att all perso</w:t>
      </w:r>
      <w:r w:rsidR="00754FE4" w:rsidRPr="00260BAF">
        <w:rPr>
          <w:rFonts w:ascii="Times New Roman" w:hAnsi="Times New Roman" w:cs="Times New Roman"/>
          <w:sz w:val="24"/>
          <w:szCs w:val="24"/>
        </w:rPr>
        <w:t xml:space="preserve">nal </w:t>
      </w:r>
      <w:r w:rsidR="00354D3C" w:rsidRPr="00260BAF">
        <w:rPr>
          <w:rFonts w:ascii="Times New Roman" w:hAnsi="Times New Roman" w:cs="Times New Roman"/>
          <w:sz w:val="24"/>
          <w:szCs w:val="24"/>
        </w:rPr>
        <w:t xml:space="preserve">på Rällsögården </w:t>
      </w:r>
      <w:r w:rsidR="00754FE4" w:rsidRPr="00260BAF">
        <w:rPr>
          <w:rFonts w:ascii="Times New Roman" w:hAnsi="Times New Roman" w:cs="Times New Roman"/>
          <w:sz w:val="24"/>
          <w:szCs w:val="24"/>
        </w:rPr>
        <w:t xml:space="preserve">skulle få möjlighet att lära sig några vardagstecken </w:t>
      </w:r>
      <w:r w:rsidRPr="00260BAF">
        <w:rPr>
          <w:rFonts w:ascii="Times New Roman" w:hAnsi="Times New Roman" w:cs="Times New Roman"/>
          <w:sz w:val="24"/>
          <w:szCs w:val="24"/>
        </w:rPr>
        <w:t>lärdes</w:t>
      </w:r>
      <w:r w:rsidR="001313D1" w:rsidRPr="00260BAF">
        <w:rPr>
          <w:rFonts w:ascii="Times New Roman" w:hAnsi="Times New Roman" w:cs="Times New Roman"/>
          <w:sz w:val="24"/>
          <w:szCs w:val="24"/>
        </w:rPr>
        <w:t xml:space="preserve"> ”Dagens tecken” </w:t>
      </w:r>
      <w:r w:rsidRPr="00260BAF">
        <w:rPr>
          <w:rFonts w:ascii="Times New Roman" w:hAnsi="Times New Roman" w:cs="Times New Roman"/>
          <w:sz w:val="24"/>
          <w:szCs w:val="24"/>
        </w:rPr>
        <w:t xml:space="preserve">ut varje morgon vid </w:t>
      </w:r>
      <w:r w:rsidR="001313D1" w:rsidRPr="00260BAF">
        <w:rPr>
          <w:rFonts w:ascii="Times New Roman" w:hAnsi="Times New Roman" w:cs="Times New Roman"/>
          <w:sz w:val="24"/>
          <w:szCs w:val="24"/>
        </w:rPr>
        <w:t>morgonrapporten</w:t>
      </w:r>
      <w:r w:rsidR="001666E3" w:rsidRPr="00260BAF">
        <w:rPr>
          <w:rFonts w:ascii="Times New Roman" w:hAnsi="Times New Roman" w:cs="Times New Roman"/>
          <w:sz w:val="24"/>
          <w:szCs w:val="24"/>
        </w:rPr>
        <w:t xml:space="preserve"> från boken </w:t>
      </w:r>
      <w:r w:rsidR="001E4CA9" w:rsidRPr="00260BAF">
        <w:rPr>
          <w:rFonts w:ascii="Times New Roman" w:hAnsi="Times New Roman" w:cs="Times New Roman"/>
          <w:i/>
          <w:sz w:val="24"/>
          <w:szCs w:val="24"/>
        </w:rPr>
        <w:t>”Teckenspråk till vardags. Ca 450 tecken på svenskt teckenspråk”</w:t>
      </w:r>
      <w:r w:rsidR="001E4CA9" w:rsidRPr="00260BAF">
        <w:rPr>
          <w:rFonts w:ascii="Times New Roman" w:hAnsi="Times New Roman" w:cs="Times New Roman"/>
          <w:sz w:val="24"/>
          <w:szCs w:val="24"/>
        </w:rPr>
        <w:t xml:space="preserve">. </w:t>
      </w:r>
      <w:r w:rsidR="001666E3" w:rsidRPr="00260BAF">
        <w:rPr>
          <w:rFonts w:ascii="Times New Roman" w:hAnsi="Times New Roman" w:cs="Times New Roman"/>
          <w:sz w:val="24"/>
          <w:szCs w:val="24"/>
        </w:rPr>
        <w:t>Boken köptes in till alla avdelningar så både personal och klienter fick möjlighet att lära sig lite teckenspråk. Handalfabetet sattes upp på alla avdelningar samt delades ut</w:t>
      </w:r>
      <w:r w:rsidRPr="00260BAF">
        <w:rPr>
          <w:rFonts w:ascii="Times New Roman" w:hAnsi="Times New Roman" w:cs="Times New Roman"/>
          <w:sz w:val="24"/>
          <w:szCs w:val="24"/>
        </w:rPr>
        <w:t xml:space="preserve"> i litet lättburet format</w:t>
      </w:r>
      <w:r w:rsidR="001666E3" w:rsidRPr="00260BAF">
        <w:rPr>
          <w:rFonts w:ascii="Times New Roman" w:hAnsi="Times New Roman" w:cs="Times New Roman"/>
          <w:sz w:val="24"/>
          <w:szCs w:val="24"/>
        </w:rPr>
        <w:t xml:space="preserve"> till samtlig personal. </w:t>
      </w:r>
    </w:p>
    <w:p w:rsidR="00C368F1" w:rsidRPr="00277930" w:rsidRDefault="00277930" w:rsidP="00F241DB">
      <w:pPr>
        <w:pStyle w:val="Rubrik2"/>
      </w:pPr>
      <w:bookmarkStart w:id="15" w:name="_Toc352233521"/>
      <w:r w:rsidRPr="00277930">
        <w:t>Anpassning av institutionen</w:t>
      </w:r>
      <w:bookmarkEnd w:id="15"/>
    </w:p>
    <w:p w:rsidR="00AE6F9D" w:rsidRPr="00260BAF" w:rsidRDefault="000D2DFC" w:rsidP="00260BAF">
      <w:pPr>
        <w:spacing w:line="360" w:lineRule="auto"/>
        <w:rPr>
          <w:rFonts w:ascii="Times New Roman" w:hAnsi="Times New Roman" w:cs="Times New Roman"/>
          <w:sz w:val="24"/>
          <w:szCs w:val="24"/>
        </w:rPr>
      </w:pPr>
      <w:r>
        <w:rPr>
          <w:rFonts w:ascii="Times New Roman" w:hAnsi="Times New Roman" w:cs="Times New Roman"/>
          <w:sz w:val="24"/>
          <w:szCs w:val="24"/>
        </w:rPr>
        <w:t xml:space="preserve">En stor del av projektet var att anpassa </w:t>
      </w:r>
      <w:r w:rsidR="002B2E00" w:rsidRPr="00260BAF">
        <w:rPr>
          <w:rFonts w:ascii="Times New Roman" w:hAnsi="Times New Roman" w:cs="Times New Roman"/>
          <w:sz w:val="24"/>
          <w:szCs w:val="24"/>
        </w:rPr>
        <w:t xml:space="preserve">institutionen för </w:t>
      </w:r>
      <w:r>
        <w:rPr>
          <w:rFonts w:ascii="Times New Roman" w:hAnsi="Times New Roman" w:cs="Times New Roman"/>
          <w:sz w:val="24"/>
          <w:szCs w:val="24"/>
        </w:rPr>
        <w:t xml:space="preserve">att kunna ta emot </w:t>
      </w:r>
      <w:r w:rsidR="002B2E00" w:rsidRPr="00260BAF">
        <w:rPr>
          <w:rFonts w:ascii="Times New Roman" w:hAnsi="Times New Roman" w:cs="Times New Roman"/>
          <w:sz w:val="24"/>
          <w:szCs w:val="24"/>
        </w:rPr>
        <w:t>döv</w:t>
      </w:r>
      <w:r>
        <w:rPr>
          <w:rFonts w:ascii="Times New Roman" w:hAnsi="Times New Roman" w:cs="Times New Roman"/>
          <w:sz w:val="24"/>
          <w:szCs w:val="24"/>
        </w:rPr>
        <w:t>a och hörselskadade, bl.a. med tekniska hjälpmedel och se över vilka möjligheter det fanns för tolk vid exempelvis planeringsmöten och behandlingssamtal.  Sammantaget köptes f</w:t>
      </w:r>
      <w:r w:rsidR="002B2E00" w:rsidRPr="00260BAF">
        <w:rPr>
          <w:rFonts w:ascii="Times New Roman" w:hAnsi="Times New Roman" w:cs="Times New Roman"/>
          <w:sz w:val="24"/>
          <w:szCs w:val="24"/>
        </w:rPr>
        <w:t>yra</w:t>
      </w:r>
      <w:r w:rsidR="00AB0DF6" w:rsidRPr="00260BAF">
        <w:rPr>
          <w:rFonts w:ascii="Times New Roman" w:hAnsi="Times New Roman" w:cs="Times New Roman"/>
          <w:sz w:val="24"/>
          <w:szCs w:val="24"/>
        </w:rPr>
        <w:t xml:space="preserve"> stycken varseblivningspaket</w:t>
      </w:r>
      <w:r w:rsidR="002B2E00" w:rsidRPr="00260BAF">
        <w:rPr>
          <w:rFonts w:ascii="Times New Roman" w:hAnsi="Times New Roman" w:cs="Times New Roman"/>
          <w:sz w:val="24"/>
          <w:szCs w:val="24"/>
        </w:rPr>
        <w:t xml:space="preserve"> in</w:t>
      </w:r>
      <w:r>
        <w:rPr>
          <w:rFonts w:ascii="Times New Roman" w:hAnsi="Times New Roman" w:cs="Times New Roman"/>
          <w:sz w:val="24"/>
          <w:szCs w:val="24"/>
        </w:rPr>
        <w:t>, vilket innebar att</w:t>
      </w:r>
      <w:r w:rsidR="002B2E00" w:rsidRPr="00260BAF">
        <w:rPr>
          <w:rFonts w:ascii="Times New Roman" w:hAnsi="Times New Roman" w:cs="Times New Roman"/>
          <w:sz w:val="24"/>
          <w:szCs w:val="24"/>
        </w:rPr>
        <w:t xml:space="preserve"> döva och hörselskadade klienter </w:t>
      </w:r>
      <w:r>
        <w:rPr>
          <w:rFonts w:ascii="Times New Roman" w:hAnsi="Times New Roman" w:cs="Times New Roman"/>
          <w:sz w:val="24"/>
          <w:szCs w:val="24"/>
        </w:rPr>
        <w:t>kunde</w:t>
      </w:r>
      <w:r w:rsidR="002B2E00" w:rsidRPr="00260BAF">
        <w:rPr>
          <w:rFonts w:ascii="Times New Roman" w:hAnsi="Times New Roman" w:cs="Times New Roman"/>
          <w:sz w:val="24"/>
          <w:szCs w:val="24"/>
        </w:rPr>
        <w:t xml:space="preserve"> få fickvibrator, sängvibrator,</w:t>
      </w:r>
      <w:r w:rsidR="00D432C9" w:rsidRPr="00260BAF">
        <w:rPr>
          <w:rFonts w:ascii="Times New Roman" w:hAnsi="Times New Roman" w:cs="Times New Roman"/>
          <w:sz w:val="24"/>
          <w:szCs w:val="24"/>
        </w:rPr>
        <w:t xml:space="preserve"> blinklampa och ”</w:t>
      </w:r>
      <w:r w:rsidR="002B2E00" w:rsidRPr="00260BAF">
        <w:rPr>
          <w:rFonts w:ascii="Times New Roman" w:hAnsi="Times New Roman" w:cs="Times New Roman"/>
          <w:sz w:val="24"/>
          <w:szCs w:val="24"/>
        </w:rPr>
        <w:t>ringklocka</w:t>
      </w:r>
      <w:r w:rsidR="00D432C9" w:rsidRPr="00260BAF">
        <w:rPr>
          <w:rFonts w:ascii="Times New Roman" w:hAnsi="Times New Roman" w:cs="Times New Roman"/>
          <w:sz w:val="24"/>
          <w:szCs w:val="24"/>
        </w:rPr>
        <w:t>”</w:t>
      </w:r>
      <w:r w:rsidR="002B2E00" w:rsidRPr="00260BAF">
        <w:rPr>
          <w:rFonts w:ascii="Times New Roman" w:hAnsi="Times New Roman" w:cs="Times New Roman"/>
          <w:sz w:val="24"/>
          <w:szCs w:val="24"/>
        </w:rPr>
        <w:t xml:space="preserve"> till</w:t>
      </w:r>
      <w:r w:rsidR="00D432C9" w:rsidRPr="00260BAF">
        <w:rPr>
          <w:rFonts w:ascii="Times New Roman" w:hAnsi="Times New Roman" w:cs="Times New Roman"/>
          <w:sz w:val="24"/>
          <w:szCs w:val="24"/>
        </w:rPr>
        <w:t xml:space="preserve"> dörren.  Döva och en del hörselskadade klienter hör inte när man knackar på deras dörr, ringklockan kan då användas och vibrator och blinklampa signalerar att någon ringer på klockan. Blixtlampor </w:t>
      </w:r>
      <w:r>
        <w:rPr>
          <w:rFonts w:ascii="Times New Roman" w:hAnsi="Times New Roman" w:cs="Times New Roman"/>
          <w:sz w:val="24"/>
          <w:szCs w:val="24"/>
        </w:rPr>
        <w:t>köptes in som placerades</w:t>
      </w:r>
      <w:r w:rsidR="00D432C9" w:rsidRPr="00260BAF">
        <w:rPr>
          <w:rFonts w:ascii="Times New Roman" w:hAnsi="Times New Roman" w:cs="Times New Roman"/>
          <w:sz w:val="24"/>
          <w:szCs w:val="24"/>
        </w:rPr>
        <w:t xml:space="preserve"> ute på avdelningen. De och ovanståe</w:t>
      </w:r>
      <w:r w:rsidR="009C67AA" w:rsidRPr="00260BAF">
        <w:rPr>
          <w:rFonts w:ascii="Times New Roman" w:hAnsi="Times New Roman" w:cs="Times New Roman"/>
          <w:sz w:val="24"/>
          <w:szCs w:val="24"/>
        </w:rPr>
        <w:t xml:space="preserve">nde varseblivningssystem </w:t>
      </w:r>
      <w:r>
        <w:rPr>
          <w:rFonts w:ascii="Times New Roman" w:hAnsi="Times New Roman" w:cs="Times New Roman"/>
          <w:sz w:val="24"/>
          <w:szCs w:val="24"/>
        </w:rPr>
        <w:t>var</w:t>
      </w:r>
      <w:r w:rsidR="009C67AA" w:rsidRPr="00260BAF">
        <w:rPr>
          <w:rFonts w:ascii="Times New Roman" w:hAnsi="Times New Roman" w:cs="Times New Roman"/>
          <w:sz w:val="24"/>
          <w:szCs w:val="24"/>
        </w:rPr>
        <w:t xml:space="preserve"> kopplade</w:t>
      </w:r>
      <w:r>
        <w:rPr>
          <w:rFonts w:ascii="Times New Roman" w:hAnsi="Times New Roman" w:cs="Times New Roman"/>
          <w:sz w:val="24"/>
          <w:szCs w:val="24"/>
        </w:rPr>
        <w:t xml:space="preserve"> till det befintliga </w:t>
      </w:r>
      <w:r w:rsidR="00D432C9" w:rsidRPr="00260BAF">
        <w:rPr>
          <w:rFonts w:ascii="Times New Roman" w:hAnsi="Times New Roman" w:cs="Times New Roman"/>
          <w:sz w:val="24"/>
          <w:szCs w:val="24"/>
        </w:rPr>
        <w:t>brandlarm</w:t>
      </w:r>
      <w:r>
        <w:rPr>
          <w:rFonts w:ascii="Times New Roman" w:hAnsi="Times New Roman" w:cs="Times New Roman"/>
          <w:sz w:val="24"/>
          <w:szCs w:val="24"/>
        </w:rPr>
        <w:t>et</w:t>
      </w:r>
      <w:r w:rsidR="00D432C9" w:rsidRPr="00260BAF">
        <w:rPr>
          <w:rFonts w:ascii="Times New Roman" w:hAnsi="Times New Roman" w:cs="Times New Roman"/>
          <w:sz w:val="24"/>
          <w:szCs w:val="24"/>
        </w:rPr>
        <w:t xml:space="preserve">. Personal </w:t>
      </w:r>
      <w:r>
        <w:rPr>
          <w:rFonts w:ascii="Times New Roman" w:hAnsi="Times New Roman" w:cs="Times New Roman"/>
          <w:sz w:val="24"/>
          <w:szCs w:val="24"/>
        </w:rPr>
        <w:t xml:space="preserve">fick </w:t>
      </w:r>
      <w:r w:rsidR="00D432C9" w:rsidRPr="00260BAF">
        <w:rPr>
          <w:rFonts w:ascii="Times New Roman" w:hAnsi="Times New Roman" w:cs="Times New Roman"/>
          <w:sz w:val="24"/>
          <w:szCs w:val="24"/>
        </w:rPr>
        <w:t>instruktion</w:t>
      </w:r>
      <w:r>
        <w:rPr>
          <w:rFonts w:ascii="Times New Roman" w:hAnsi="Times New Roman" w:cs="Times New Roman"/>
          <w:sz w:val="24"/>
          <w:szCs w:val="24"/>
        </w:rPr>
        <w:t xml:space="preserve">er i hur varseblivningssystemet fungerade och det fanns även skriftlig information. </w:t>
      </w:r>
    </w:p>
    <w:p w:rsidR="00E74F2A" w:rsidRDefault="00E74F2A" w:rsidP="00260BAF">
      <w:pPr>
        <w:spacing w:line="360" w:lineRule="auto"/>
        <w:rPr>
          <w:rFonts w:ascii="Times New Roman" w:hAnsi="Times New Roman" w:cs="Times New Roman"/>
          <w:sz w:val="24"/>
          <w:szCs w:val="24"/>
        </w:rPr>
      </w:pPr>
    </w:p>
    <w:p w:rsidR="00E74F2A" w:rsidRDefault="00E74F2A" w:rsidP="00260BAF">
      <w:pPr>
        <w:spacing w:line="360" w:lineRule="auto"/>
        <w:rPr>
          <w:rFonts w:ascii="Times New Roman" w:hAnsi="Times New Roman" w:cs="Times New Roman"/>
          <w:sz w:val="24"/>
          <w:szCs w:val="24"/>
        </w:rPr>
      </w:pPr>
    </w:p>
    <w:p w:rsidR="00083A7A" w:rsidRPr="00260BAF" w:rsidRDefault="00083A7A"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lastRenderedPageBreak/>
        <w:t>Hörande klienter ring</w:t>
      </w:r>
      <w:r w:rsidR="000D2DFC">
        <w:rPr>
          <w:rFonts w:ascii="Times New Roman" w:hAnsi="Times New Roman" w:cs="Times New Roman"/>
          <w:sz w:val="24"/>
          <w:szCs w:val="24"/>
        </w:rPr>
        <w:t>de</w:t>
      </w:r>
      <w:r w:rsidRPr="00260BAF">
        <w:rPr>
          <w:rFonts w:ascii="Times New Roman" w:hAnsi="Times New Roman" w:cs="Times New Roman"/>
          <w:sz w:val="24"/>
          <w:szCs w:val="24"/>
        </w:rPr>
        <w:t xml:space="preserve"> till sjuksköterskan om de vill kontakt </w:t>
      </w:r>
      <w:r w:rsidR="000D2DFC">
        <w:rPr>
          <w:rFonts w:ascii="Times New Roman" w:hAnsi="Times New Roman" w:cs="Times New Roman"/>
          <w:sz w:val="24"/>
          <w:szCs w:val="24"/>
        </w:rPr>
        <w:t>under natten</w:t>
      </w:r>
      <w:r w:rsidRPr="00260BAF">
        <w:rPr>
          <w:rFonts w:ascii="Times New Roman" w:hAnsi="Times New Roman" w:cs="Times New Roman"/>
          <w:sz w:val="24"/>
          <w:szCs w:val="24"/>
        </w:rPr>
        <w:t xml:space="preserve">. Olika lösningar </w:t>
      </w:r>
      <w:r w:rsidR="000D2DFC">
        <w:rPr>
          <w:rFonts w:ascii="Times New Roman" w:hAnsi="Times New Roman" w:cs="Times New Roman"/>
          <w:sz w:val="24"/>
          <w:szCs w:val="24"/>
        </w:rPr>
        <w:t>provades</w:t>
      </w:r>
      <w:r w:rsidRPr="00260BAF">
        <w:rPr>
          <w:rFonts w:ascii="Times New Roman" w:hAnsi="Times New Roman" w:cs="Times New Roman"/>
          <w:sz w:val="24"/>
          <w:szCs w:val="24"/>
        </w:rPr>
        <w:t xml:space="preserve"> under projekttiden för döva klienter, ti</w:t>
      </w:r>
      <w:r w:rsidR="000D2DFC">
        <w:rPr>
          <w:rFonts w:ascii="Times New Roman" w:hAnsi="Times New Roman" w:cs="Times New Roman"/>
          <w:sz w:val="24"/>
          <w:szCs w:val="24"/>
        </w:rPr>
        <w:t>ll exempel med att sköterskan ba</w:t>
      </w:r>
      <w:r w:rsidRPr="00260BAF">
        <w:rPr>
          <w:rFonts w:ascii="Times New Roman" w:hAnsi="Times New Roman" w:cs="Times New Roman"/>
          <w:sz w:val="24"/>
          <w:szCs w:val="24"/>
        </w:rPr>
        <w:t xml:space="preserve">r på sig en vibrator nattetid och </w:t>
      </w:r>
      <w:r w:rsidR="000D2DFC">
        <w:rPr>
          <w:rFonts w:ascii="Times New Roman" w:hAnsi="Times New Roman" w:cs="Times New Roman"/>
          <w:sz w:val="24"/>
          <w:szCs w:val="24"/>
        </w:rPr>
        <w:t>att klienten hade</w:t>
      </w:r>
      <w:r w:rsidRPr="00260BAF">
        <w:rPr>
          <w:rFonts w:ascii="Times New Roman" w:hAnsi="Times New Roman" w:cs="Times New Roman"/>
          <w:sz w:val="24"/>
          <w:szCs w:val="24"/>
        </w:rPr>
        <w:t xml:space="preserve"> tillgång till</w:t>
      </w:r>
      <w:r w:rsidR="009C67AA" w:rsidRPr="00260BAF">
        <w:rPr>
          <w:rFonts w:ascii="Times New Roman" w:hAnsi="Times New Roman" w:cs="Times New Roman"/>
          <w:sz w:val="24"/>
          <w:szCs w:val="24"/>
        </w:rPr>
        <w:t xml:space="preserve"> en egen</w:t>
      </w:r>
      <w:r w:rsidRPr="00260BAF">
        <w:rPr>
          <w:rFonts w:ascii="Times New Roman" w:hAnsi="Times New Roman" w:cs="Times New Roman"/>
          <w:sz w:val="24"/>
          <w:szCs w:val="24"/>
        </w:rPr>
        <w:t xml:space="preserve"> ”ringklocka”.  </w:t>
      </w:r>
      <w:r w:rsidR="000D2DFC">
        <w:rPr>
          <w:rFonts w:ascii="Times New Roman" w:hAnsi="Times New Roman" w:cs="Times New Roman"/>
          <w:sz w:val="24"/>
          <w:szCs w:val="24"/>
        </w:rPr>
        <w:t>Detta fungerade bra och lösningen blev att d</w:t>
      </w:r>
      <w:r w:rsidR="00C41173" w:rsidRPr="00260BAF">
        <w:rPr>
          <w:rFonts w:ascii="Times New Roman" w:hAnsi="Times New Roman" w:cs="Times New Roman"/>
          <w:sz w:val="24"/>
          <w:szCs w:val="24"/>
        </w:rPr>
        <w:t>öva kli</w:t>
      </w:r>
      <w:r w:rsidR="00354D3C" w:rsidRPr="00260BAF">
        <w:rPr>
          <w:rFonts w:ascii="Times New Roman" w:hAnsi="Times New Roman" w:cs="Times New Roman"/>
          <w:sz w:val="24"/>
          <w:szCs w:val="24"/>
        </w:rPr>
        <w:t>e</w:t>
      </w:r>
      <w:r w:rsidR="00C41173" w:rsidRPr="00260BAF">
        <w:rPr>
          <w:rFonts w:ascii="Times New Roman" w:hAnsi="Times New Roman" w:cs="Times New Roman"/>
          <w:sz w:val="24"/>
          <w:szCs w:val="24"/>
        </w:rPr>
        <w:t xml:space="preserve">nter använde </w:t>
      </w:r>
      <w:r w:rsidR="000D2DFC">
        <w:rPr>
          <w:rFonts w:ascii="Times New Roman" w:hAnsi="Times New Roman" w:cs="Times New Roman"/>
          <w:sz w:val="24"/>
          <w:szCs w:val="24"/>
        </w:rPr>
        <w:t xml:space="preserve">sig av </w:t>
      </w:r>
      <w:r w:rsidR="00C41173" w:rsidRPr="00260BAF">
        <w:rPr>
          <w:rFonts w:ascii="Times New Roman" w:hAnsi="Times New Roman" w:cs="Times New Roman"/>
          <w:sz w:val="24"/>
          <w:szCs w:val="24"/>
        </w:rPr>
        <w:t xml:space="preserve">klockan när </w:t>
      </w:r>
      <w:r w:rsidR="00354D3C" w:rsidRPr="00260BAF">
        <w:rPr>
          <w:rFonts w:ascii="Times New Roman" w:hAnsi="Times New Roman" w:cs="Times New Roman"/>
          <w:sz w:val="24"/>
          <w:szCs w:val="24"/>
        </w:rPr>
        <w:t>de</w:t>
      </w:r>
      <w:r w:rsidR="00C41173" w:rsidRPr="00260BAF">
        <w:rPr>
          <w:rFonts w:ascii="Times New Roman" w:hAnsi="Times New Roman" w:cs="Times New Roman"/>
          <w:sz w:val="24"/>
          <w:szCs w:val="24"/>
        </w:rPr>
        <w:t xml:space="preserve"> ville ha kontakt me</w:t>
      </w:r>
      <w:r w:rsidR="000D2DFC">
        <w:rPr>
          <w:rFonts w:ascii="Times New Roman" w:hAnsi="Times New Roman" w:cs="Times New Roman"/>
          <w:sz w:val="24"/>
          <w:szCs w:val="24"/>
        </w:rPr>
        <w:t xml:space="preserve">d sjuksköterskan under natten. </w:t>
      </w:r>
    </w:p>
    <w:p w:rsidR="007A6C03" w:rsidRPr="00260BAF" w:rsidRDefault="007A6C03"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Matsalen</w:t>
      </w:r>
      <w:r w:rsidR="0009065D" w:rsidRPr="00260BAF">
        <w:rPr>
          <w:rFonts w:ascii="Times New Roman" w:hAnsi="Times New Roman" w:cs="Times New Roman"/>
          <w:sz w:val="24"/>
          <w:szCs w:val="24"/>
        </w:rPr>
        <w:t xml:space="preserve"> på öppen avdelning</w:t>
      </w:r>
      <w:r w:rsidRPr="00260BAF">
        <w:rPr>
          <w:rFonts w:ascii="Times New Roman" w:hAnsi="Times New Roman" w:cs="Times New Roman"/>
          <w:sz w:val="24"/>
          <w:szCs w:val="24"/>
        </w:rPr>
        <w:t xml:space="preserve"> hörselanpassad</w:t>
      </w:r>
      <w:r w:rsidR="00A1213B" w:rsidRPr="00260BAF">
        <w:rPr>
          <w:rFonts w:ascii="Times New Roman" w:hAnsi="Times New Roman" w:cs="Times New Roman"/>
          <w:sz w:val="24"/>
          <w:szCs w:val="24"/>
        </w:rPr>
        <w:t xml:space="preserve">es under hösten </w:t>
      </w:r>
      <w:r w:rsidR="009D2E05" w:rsidRPr="00260BAF">
        <w:rPr>
          <w:rFonts w:ascii="Times New Roman" w:hAnsi="Times New Roman" w:cs="Times New Roman"/>
          <w:sz w:val="24"/>
          <w:szCs w:val="24"/>
        </w:rPr>
        <w:t xml:space="preserve">år </w:t>
      </w:r>
      <w:r w:rsidR="00A1213B" w:rsidRPr="00260BAF">
        <w:rPr>
          <w:rFonts w:ascii="Times New Roman" w:hAnsi="Times New Roman" w:cs="Times New Roman"/>
          <w:sz w:val="24"/>
          <w:szCs w:val="24"/>
        </w:rPr>
        <w:t xml:space="preserve">2012 genom att ljuddämpande </w:t>
      </w:r>
      <w:r w:rsidR="000D2DFC">
        <w:rPr>
          <w:rFonts w:ascii="Times New Roman" w:hAnsi="Times New Roman" w:cs="Times New Roman"/>
          <w:sz w:val="24"/>
          <w:szCs w:val="24"/>
        </w:rPr>
        <w:t xml:space="preserve">ljudabsorbenter </w:t>
      </w:r>
      <w:r w:rsidR="00354D3C" w:rsidRPr="00260BAF">
        <w:rPr>
          <w:rFonts w:ascii="Times New Roman" w:hAnsi="Times New Roman" w:cs="Times New Roman"/>
          <w:sz w:val="24"/>
          <w:szCs w:val="24"/>
        </w:rPr>
        <w:t xml:space="preserve">sattes upp i </w:t>
      </w:r>
      <w:r w:rsidR="00244811" w:rsidRPr="00260BAF">
        <w:rPr>
          <w:rFonts w:ascii="Times New Roman" w:hAnsi="Times New Roman" w:cs="Times New Roman"/>
          <w:sz w:val="24"/>
          <w:szCs w:val="24"/>
        </w:rPr>
        <w:t xml:space="preserve">taket och på väggarna. Det köptes även </w:t>
      </w:r>
      <w:r w:rsidR="000D2DFC">
        <w:rPr>
          <w:rFonts w:ascii="Times New Roman" w:hAnsi="Times New Roman" w:cs="Times New Roman"/>
          <w:sz w:val="24"/>
          <w:szCs w:val="24"/>
        </w:rPr>
        <w:t xml:space="preserve">in </w:t>
      </w:r>
      <w:r w:rsidR="00244811" w:rsidRPr="00260BAF">
        <w:rPr>
          <w:rFonts w:ascii="Times New Roman" w:hAnsi="Times New Roman" w:cs="Times New Roman"/>
          <w:sz w:val="24"/>
          <w:szCs w:val="24"/>
        </w:rPr>
        <w:t>en matta till golvet</w:t>
      </w:r>
      <w:r w:rsidR="000D2DFC">
        <w:rPr>
          <w:rFonts w:ascii="Times New Roman" w:hAnsi="Times New Roman" w:cs="Times New Roman"/>
          <w:sz w:val="24"/>
          <w:szCs w:val="24"/>
        </w:rPr>
        <w:t xml:space="preserve"> som va</w:t>
      </w:r>
      <w:r w:rsidR="00537D30" w:rsidRPr="00260BAF">
        <w:rPr>
          <w:rFonts w:ascii="Times New Roman" w:hAnsi="Times New Roman" w:cs="Times New Roman"/>
          <w:sz w:val="24"/>
          <w:szCs w:val="24"/>
        </w:rPr>
        <w:t>r anpassad för att vara ljuddämpande</w:t>
      </w:r>
      <w:r w:rsidR="00244811" w:rsidRPr="00260BAF">
        <w:rPr>
          <w:rFonts w:ascii="Times New Roman" w:hAnsi="Times New Roman" w:cs="Times New Roman"/>
          <w:sz w:val="24"/>
          <w:szCs w:val="24"/>
        </w:rPr>
        <w:t xml:space="preserve"> i matsalen. Ljudmiljön blev efter det </w:t>
      </w:r>
      <w:r w:rsidR="001E0892" w:rsidRPr="00260BAF">
        <w:rPr>
          <w:rFonts w:ascii="Times New Roman" w:hAnsi="Times New Roman" w:cs="Times New Roman"/>
          <w:sz w:val="24"/>
          <w:szCs w:val="24"/>
        </w:rPr>
        <w:t xml:space="preserve">bättre för hörselskadade klienter. </w:t>
      </w:r>
    </w:p>
    <w:p w:rsidR="00B110F9" w:rsidRPr="00F241DB" w:rsidRDefault="000D2DFC" w:rsidP="00260BAF">
      <w:pPr>
        <w:spacing w:line="360" w:lineRule="auto"/>
        <w:rPr>
          <w:rFonts w:ascii="Times New Roman" w:hAnsi="Times New Roman" w:cs="Times New Roman"/>
          <w:sz w:val="24"/>
          <w:szCs w:val="24"/>
        </w:rPr>
      </w:pPr>
      <w:r>
        <w:rPr>
          <w:rFonts w:ascii="Times New Roman" w:hAnsi="Times New Roman" w:cs="Times New Roman"/>
          <w:sz w:val="24"/>
          <w:szCs w:val="24"/>
        </w:rPr>
        <w:t>Ett v</w:t>
      </w:r>
      <w:r w:rsidR="007A6C03" w:rsidRPr="00260BAF">
        <w:rPr>
          <w:rFonts w:ascii="Times New Roman" w:hAnsi="Times New Roman" w:cs="Times New Roman"/>
          <w:sz w:val="24"/>
          <w:szCs w:val="24"/>
        </w:rPr>
        <w:t xml:space="preserve">ideokonferenssystem </w:t>
      </w:r>
      <w:r>
        <w:rPr>
          <w:rFonts w:ascii="Times New Roman" w:hAnsi="Times New Roman" w:cs="Times New Roman"/>
          <w:sz w:val="24"/>
          <w:szCs w:val="24"/>
        </w:rPr>
        <w:t>införskaffades</w:t>
      </w:r>
      <w:r w:rsidR="001E0892" w:rsidRPr="00260BAF">
        <w:rPr>
          <w:rFonts w:ascii="Times New Roman" w:hAnsi="Times New Roman" w:cs="Times New Roman"/>
          <w:sz w:val="24"/>
          <w:szCs w:val="24"/>
        </w:rPr>
        <w:t xml:space="preserve"> hösten</w:t>
      </w:r>
      <w:r w:rsidR="009D2E05" w:rsidRPr="00260BAF">
        <w:rPr>
          <w:rFonts w:ascii="Times New Roman" w:hAnsi="Times New Roman" w:cs="Times New Roman"/>
          <w:sz w:val="24"/>
          <w:szCs w:val="24"/>
        </w:rPr>
        <w:t xml:space="preserve"> år</w:t>
      </w:r>
      <w:r w:rsidR="001E0892" w:rsidRPr="00260BAF">
        <w:rPr>
          <w:rFonts w:ascii="Times New Roman" w:hAnsi="Times New Roman" w:cs="Times New Roman"/>
          <w:sz w:val="24"/>
          <w:szCs w:val="24"/>
        </w:rPr>
        <w:t xml:space="preserve"> 2012 som k</w:t>
      </w:r>
      <w:r>
        <w:rPr>
          <w:rFonts w:ascii="Times New Roman" w:hAnsi="Times New Roman" w:cs="Times New Roman"/>
          <w:sz w:val="24"/>
          <w:szCs w:val="24"/>
        </w:rPr>
        <w:t>unde</w:t>
      </w:r>
      <w:r w:rsidR="001E0892" w:rsidRPr="00260BAF">
        <w:rPr>
          <w:rFonts w:ascii="Times New Roman" w:hAnsi="Times New Roman" w:cs="Times New Roman"/>
          <w:sz w:val="24"/>
          <w:szCs w:val="24"/>
        </w:rPr>
        <w:t xml:space="preserve"> användas för samtal med bildtelefon. Döva klienter k</w:t>
      </w:r>
      <w:r>
        <w:rPr>
          <w:rFonts w:ascii="Times New Roman" w:hAnsi="Times New Roman" w:cs="Times New Roman"/>
          <w:sz w:val="24"/>
          <w:szCs w:val="24"/>
        </w:rPr>
        <w:t>unde</w:t>
      </w:r>
      <w:r w:rsidR="001E0892" w:rsidRPr="00260BAF">
        <w:rPr>
          <w:rFonts w:ascii="Times New Roman" w:hAnsi="Times New Roman" w:cs="Times New Roman"/>
          <w:sz w:val="24"/>
          <w:szCs w:val="24"/>
        </w:rPr>
        <w:t xml:space="preserve"> använd</w:t>
      </w:r>
      <w:r w:rsidR="00354D3C" w:rsidRPr="00260BAF">
        <w:rPr>
          <w:rFonts w:ascii="Times New Roman" w:hAnsi="Times New Roman" w:cs="Times New Roman"/>
          <w:sz w:val="24"/>
          <w:szCs w:val="24"/>
        </w:rPr>
        <w:t>a den för att ringa bildtelefon</w:t>
      </w:r>
      <w:r>
        <w:rPr>
          <w:rFonts w:ascii="Times New Roman" w:hAnsi="Times New Roman" w:cs="Times New Roman"/>
          <w:sz w:val="24"/>
          <w:szCs w:val="24"/>
        </w:rPr>
        <w:t>samtal. Videosamtal kunde</w:t>
      </w:r>
      <w:r w:rsidR="001E0892" w:rsidRPr="00260BAF">
        <w:rPr>
          <w:rFonts w:ascii="Times New Roman" w:hAnsi="Times New Roman" w:cs="Times New Roman"/>
          <w:sz w:val="24"/>
          <w:szCs w:val="24"/>
        </w:rPr>
        <w:t xml:space="preserve"> även användas vid </w:t>
      </w:r>
      <w:r w:rsidR="00481578" w:rsidRPr="00260BAF">
        <w:rPr>
          <w:rFonts w:ascii="Times New Roman" w:hAnsi="Times New Roman" w:cs="Times New Roman"/>
          <w:sz w:val="24"/>
          <w:szCs w:val="24"/>
        </w:rPr>
        <w:t>distans</w:t>
      </w:r>
      <w:r w:rsidR="001E0892" w:rsidRPr="00260BAF">
        <w:rPr>
          <w:rFonts w:ascii="Times New Roman" w:hAnsi="Times New Roman" w:cs="Times New Roman"/>
          <w:sz w:val="24"/>
          <w:szCs w:val="24"/>
        </w:rPr>
        <w:t>tolkning</w:t>
      </w:r>
      <w:r w:rsidR="00481578" w:rsidRPr="00260BAF">
        <w:rPr>
          <w:rFonts w:ascii="Times New Roman" w:hAnsi="Times New Roman" w:cs="Times New Roman"/>
          <w:sz w:val="24"/>
          <w:szCs w:val="24"/>
        </w:rPr>
        <w:t xml:space="preserve"> vid enskilda samtal med döva klienter. </w:t>
      </w:r>
      <w:r w:rsidR="001E0892" w:rsidRPr="00260BAF">
        <w:rPr>
          <w:rFonts w:ascii="Times New Roman" w:hAnsi="Times New Roman" w:cs="Times New Roman"/>
          <w:sz w:val="24"/>
          <w:szCs w:val="24"/>
        </w:rPr>
        <w:t xml:space="preserve"> </w:t>
      </w:r>
    </w:p>
    <w:p w:rsidR="000852E1" w:rsidRPr="00260BAF" w:rsidRDefault="00560595" w:rsidP="00F241DB">
      <w:pPr>
        <w:pStyle w:val="Rubrik2"/>
        <w:rPr>
          <w:color w:val="00B0F0"/>
        </w:rPr>
      </w:pPr>
      <w:bookmarkStart w:id="16" w:name="_Toc352233522"/>
      <w:r w:rsidRPr="00260BAF">
        <w:t xml:space="preserve">Informera interna och externa </w:t>
      </w:r>
      <w:r w:rsidR="00F241DB" w:rsidRPr="00260BAF">
        <w:t>intressenter</w:t>
      </w:r>
      <w:bookmarkEnd w:id="16"/>
    </w:p>
    <w:p w:rsidR="009C67AA" w:rsidRPr="00260BAF" w:rsidRDefault="00A94F10"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En folder gjordes i början av projektiden med information om SiS LVM-hem Rällsögårdens Döv- och hör</w:t>
      </w:r>
      <w:r w:rsidR="009C67AA" w:rsidRPr="00260BAF">
        <w:rPr>
          <w:rFonts w:ascii="Times New Roman" w:hAnsi="Times New Roman" w:cs="Times New Roman"/>
          <w:sz w:val="24"/>
          <w:szCs w:val="24"/>
        </w:rPr>
        <w:t>selskadeprojekt. Den delades bland annat vid</w:t>
      </w:r>
      <w:r w:rsidR="00F97EB0">
        <w:rPr>
          <w:rFonts w:ascii="Times New Roman" w:hAnsi="Times New Roman" w:cs="Times New Roman"/>
          <w:sz w:val="24"/>
          <w:szCs w:val="24"/>
        </w:rPr>
        <w:t xml:space="preserve"> Drogfok</w:t>
      </w:r>
      <w:r w:rsidRPr="00260BAF">
        <w:rPr>
          <w:rFonts w:ascii="Times New Roman" w:hAnsi="Times New Roman" w:cs="Times New Roman"/>
          <w:sz w:val="24"/>
          <w:szCs w:val="24"/>
        </w:rPr>
        <w:t xml:space="preserve">us </w:t>
      </w:r>
      <w:r w:rsidR="009D2E05" w:rsidRPr="00260BAF">
        <w:rPr>
          <w:rFonts w:ascii="Times New Roman" w:hAnsi="Times New Roman" w:cs="Times New Roman"/>
          <w:sz w:val="24"/>
          <w:szCs w:val="24"/>
        </w:rPr>
        <w:t xml:space="preserve">år </w:t>
      </w:r>
      <w:r w:rsidRPr="00260BAF">
        <w:rPr>
          <w:rFonts w:ascii="Times New Roman" w:hAnsi="Times New Roman" w:cs="Times New Roman"/>
          <w:sz w:val="24"/>
          <w:szCs w:val="24"/>
        </w:rPr>
        <w:t xml:space="preserve">2010 i Örebro. </w:t>
      </w:r>
    </w:p>
    <w:p w:rsidR="000852E1" w:rsidRPr="00260BAF" w:rsidRDefault="000852E1"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Information om projektet skickades ut till alla SiS LVM-hem</w:t>
      </w:r>
      <w:r w:rsidR="009C67AA" w:rsidRPr="00260BAF">
        <w:rPr>
          <w:rFonts w:ascii="Times New Roman" w:hAnsi="Times New Roman" w:cs="Times New Roman"/>
          <w:sz w:val="24"/>
          <w:szCs w:val="24"/>
        </w:rPr>
        <w:t xml:space="preserve"> och </w:t>
      </w:r>
      <w:r w:rsidR="000A3309" w:rsidRPr="00260BAF">
        <w:rPr>
          <w:rFonts w:ascii="Times New Roman" w:hAnsi="Times New Roman" w:cs="Times New Roman"/>
          <w:sz w:val="24"/>
          <w:szCs w:val="24"/>
        </w:rPr>
        <w:t>SiS Placeringsenhet</w:t>
      </w:r>
      <w:r w:rsidR="00F97EB0">
        <w:rPr>
          <w:rFonts w:ascii="Times New Roman" w:hAnsi="Times New Roman" w:cs="Times New Roman"/>
          <w:sz w:val="24"/>
          <w:szCs w:val="24"/>
        </w:rPr>
        <w:t>. På SiS LVM-hem Rällsögården</w:t>
      </w:r>
      <w:r w:rsidRPr="00260BAF">
        <w:rPr>
          <w:rFonts w:ascii="Times New Roman" w:hAnsi="Times New Roman" w:cs="Times New Roman"/>
          <w:sz w:val="24"/>
          <w:szCs w:val="24"/>
        </w:rPr>
        <w:t>s hemsida lades inform</w:t>
      </w:r>
      <w:r w:rsidR="00F97EB0">
        <w:rPr>
          <w:rFonts w:ascii="Times New Roman" w:hAnsi="Times New Roman" w:cs="Times New Roman"/>
          <w:sz w:val="24"/>
          <w:szCs w:val="24"/>
        </w:rPr>
        <w:t>ation upp om projektet och Med. d</w:t>
      </w:r>
      <w:r w:rsidRPr="00260BAF">
        <w:rPr>
          <w:rFonts w:ascii="Times New Roman" w:hAnsi="Times New Roman" w:cs="Times New Roman"/>
          <w:sz w:val="24"/>
          <w:szCs w:val="24"/>
        </w:rPr>
        <w:t>r</w:t>
      </w:r>
      <w:r w:rsidR="00F97EB0">
        <w:rPr>
          <w:rFonts w:ascii="Times New Roman" w:hAnsi="Times New Roman" w:cs="Times New Roman"/>
          <w:sz w:val="24"/>
          <w:szCs w:val="24"/>
        </w:rPr>
        <w:t>.</w:t>
      </w:r>
      <w:r w:rsidRPr="00260BAF">
        <w:rPr>
          <w:rFonts w:ascii="Times New Roman" w:hAnsi="Times New Roman" w:cs="Times New Roman"/>
          <w:sz w:val="24"/>
          <w:szCs w:val="24"/>
        </w:rPr>
        <w:t xml:space="preserve"> Möllers rapport om </w:t>
      </w:r>
      <w:r w:rsidRPr="00260BAF">
        <w:rPr>
          <w:rFonts w:ascii="Times New Roman" w:hAnsi="Times New Roman" w:cs="Times New Roman"/>
          <w:i/>
          <w:sz w:val="24"/>
          <w:szCs w:val="24"/>
        </w:rPr>
        <w:t>Vård och behandling av missbruk för döva och hörselskadade</w:t>
      </w:r>
      <w:r w:rsidRPr="00260BAF">
        <w:rPr>
          <w:rFonts w:ascii="Times New Roman" w:hAnsi="Times New Roman" w:cs="Times New Roman"/>
          <w:sz w:val="24"/>
          <w:szCs w:val="24"/>
        </w:rPr>
        <w:t xml:space="preserve">. </w:t>
      </w:r>
      <w:r w:rsidR="0009065D" w:rsidRPr="00260BAF">
        <w:rPr>
          <w:rFonts w:ascii="Times New Roman" w:hAnsi="Times New Roman" w:cs="Times New Roman"/>
          <w:sz w:val="24"/>
          <w:szCs w:val="24"/>
        </w:rPr>
        <w:t>Information</w:t>
      </w:r>
      <w:r w:rsidR="00F97EB0">
        <w:rPr>
          <w:rFonts w:ascii="Times New Roman" w:hAnsi="Times New Roman" w:cs="Times New Roman"/>
          <w:sz w:val="24"/>
          <w:szCs w:val="24"/>
        </w:rPr>
        <w:t xml:space="preserve"> gavs </w:t>
      </w:r>
      <w:r w:rsidR="0009065D" w:rsidRPr="00260BAF">
        <w:rPr>
          <w:rFonts w:ascii="Times New Roman" w:hAnsi="Times New Roman" w:cs="Times New Roman"/>
          <w:sz w:val="24"/>
          <w:szCs w:val="24"/>
        </w:rPr>
        <w:t xml:space="preserve">vid ett </w:t>
      </w:r>
      <w:r w:rsidR="00535FD3" w:rsidRPr="00260BAF">
        <w:rPr>
          <w:rFonts w:ascii="Times New Roman" w:hAnsi="Times New Roman" w:cs="Times New Roman"/>
          <w:sz w:val="24"/>
          <w:szCs w:val="24"/>
        </w:rPr>
        <w:t xml:space="preserve">möte med institutionscheferna för Norra Regionen samt vid ett </w:t>
      </w:r>
      <w:r w:rsidR="00F97EB0">
        <w:rPr>
          <w:rFonts w:ascii="Times New Roman" w:hAnsi="Times New Roman" w:cs="Times New Roman"/>
          <w:sz w:val="24"/>
          <w:szCs w:val="24"/>
        </w:rPr>
        <w:t>f</w:t>
      </w:r>
      <w:r w:rsidR="0009065D" w:rsidRPr="00260BAF">
        <w:rPr>
          <w:rFonts w:ascii="Times New Roman" w:hAnsi="Times New Roman" w:cs="Times New Roman"/>
          <w:sz w:val="24"/>
          <w:szCs w:val="24"/>
        </w:rPr>
        <w:t xml:space="preserve">rukostmöte på SiS Huvudkontor.  </w:t>
      </w:r>
    </w:p>
    <w:p w:rsidR="000852E1" w:rsidRPr="00260BAF" w:rsidRDefault="00613710"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Information </w:t>
      </w:r>
      <w:r w:rsidR="00F97EB0">
        <w:rPr>
          <w:rFonts w:ascii="Times New Roman" w:hAnsi="Times New Roman" w:cs="Times New Roman"/>
          <w:sz w:val="24"/>
          <w:szCs w:val="24"/>
        </w:rPr>
        <w:t>skickades</w:t>
      </w:r>
      <w:r w:rsidR="000852E1" w:rsidRPr="00260BAF">
        <w:rPr>
          <w:rFonts w:ascii="Times New Roman" w:hAnsi="Times New Roman" w:cs="Times New Roman"/>
          <w:sz w:val="24"/>
          <w:szCs w:val="24"/>
        </w:rPr>
        <w:t xml:space="preserve"> </w:t>
      </w:r>
      <w:r w:rsidRPr="00260BAF">
        <w:rPr>
          <w:rFonts w:ascii="Times New Roman" w:hAnsi="Times New Roman" w:cs="Times New Roman"/>
          <w:sz w:val="24"/>
          <w:szCs w:val="24"/>
        </w:rPr>
        <w:t>till</w:t>
      </w:r>
      <w:r w:rsidR="004D43B4" w:rsidRPr="00260BAF">
        <w:rPr>
          <w:rFonts w:ascii="Times New Roman" w:hAnsi="Times New Roman" w:cs="Times New Roman"/>
          <w:sz w:val="24"/>
          <w:szCs w:val="24"/>
        </w:rPr>
        <w:t xml:space="preserve"> Sveriges Dövas Riksförbund, Hörselskadades Riksförbund, </w:t>
      </w:r>
      <w:r w:rsidR="004025D6" w:rsidRPr="00260BAF">
        <w:rPr>
          <w:rFonts w:ascii="Times New Roman" w:hAnsi="Times New Roman" w:cs="Times New Roman"/>
          <w:sz w:val="24"/>
          <w:szCs w:val="24"/>
        </w:rPr>
        <w:t>Myndigheten för handikappsamordning,</w:t>
      </w:r>
      <w:r w:rsidRPr="00260BAF">
        <w:rPr>
          <w:rFonts w:ascii="Times New Roman" w:hAnsi="Times New Roman" w:cs="Times New Roman"/>
          <w:sz w:val="24"/>
          <w:szCs w:val="24"/>
        </w:rPr>
        <w:t xml:space="preserve"> </w:t>
      </w:r>
      <w:r w:rsidR="000852E1" w:rsidRPr="00260BAF">
        <w:rPr>
          <w:rFonts w:ascii="Times New Roman" w:hAnsi="Times New Roman" w:cs="Times New Roman"/>
          <w:sz w:val="24"/>
          <w:szCs w:val="24"/>
        </w:rPr>
        <w:t xml:space="preserve">socialtjänsten i Örebro län med omnejd, </w:t>
      </w:r>
      <w:r w:rsidRPr="00260BAF">
        <w:rPr>
          <w:rFonts w:ascii="Times New Roman" w:hAnsi="Times New Roman" w:cs="Times New Roman"/>
          <w:sz w:val="24"/>
          <w:szCs w:val="24"/>
        </w:rPr>
        <w:t xml:space="preserve">alla </w:t>
      </w:r>
      <w:r w:rsidR="000852E1" w:rsidRPr="00260BAF">
        <w:rPr>
          <w:rFonts w:ascii="Times New Roman" w:hAnsi="Times New Roman" w:cs="Times New Roman"/>
          <w:sz w:val="24"/>
          <w:szCs w:val="24"/>
        </w:rPr>
        <w:t xml:space="preserve">Psykiatriska mottagningar </w:t>
      </w:r>
      <w:r w:rsidRPr="00260BAF">
        <w:rPr>
          <w:rFonts w:ascii="Times New Roman" w:hAnsi="Times New Roman" w:cs="Times New Roman"/>
          <w:sz w:val="24"/>
          <w:szCs w:val="24"/>
        </w:rPr>
        <w:t>för döva och hörselskadade i</w:t>
      </w:r>
      <w:r w:rsidR="004D43B4" w:rsidRPr="00260BAF">
        <w:rPr>
          <w:rFonts w:ascii="Times New Roman" w:hAnsi="Times New Roman" w:cs="Times New Roman"/>
          <w:sz w:val="24"/>
          <w:szCs w:val="24"/>
        </w:rPr>
        <w:t xml:space="preserve"> Sverige, Dövteam</w:t>
      </w:r>
      <w:r w:rsidR="007F2B30" w:rsidRPr="00260BAF">
        <w:rPr>
          <w:rFonts w:ascii="Times New Roman" w:hAnsi="Times New Roman" w:cs="Times New Roman"/>
          <w:sz w:val="24"/>
          <w:szCs w:val="24"/>
        </w:rPr>
        <w:t xml:space="preserve"> och Hörselteam samt hörselvården</w:t>
      </w:r>
      <w:r w:rsidR="000852E1" w:rsidRPr="00260BAF">
        <w:rPr>
          <w:rFonts w:ascii="Times New Roman" w:hAnsi="Times New Roman" w:cs="Times New Roman"/>
          <w:sz w:val="24"/>
          <w:szCs w:val="24"/>
        </w:rPr>
        <w:t xml:space="preserve"> i Sverige, </w:t>
      </w:r>
      <w:r w:rsidRPr="00260BAF">
        <w:rPr>
          <w:rFonts w:ascii="Times New Roman" w:hAnsi="Times New Roman" w:cs="Times New Roman"/>
          <w:sz w:val="24"/>
          <w:szCs w:val="24"/>
        </w:rPr>
        <w:t>Mo Gård,</w:t>
      </w:r>
      <w:r w:rsidR="007F2B30" w:rsidRPr="00260BAF">
        <w:rPr>
          <w:rFonts w:ascii="Times New Roman" w:hAnsi="Times New Roman" w:cs="Times New Roman"/>
          <w:sz w:val="24"/>
          <w:szCs w:val="24"/>
        </w:rPr>
        <w:t xml:space="preserve"> nätverket</w:t>
      </w:r>
      <w:r w:rsidR="00561D50" w:rsidRPr="00260BAF">
        <w:rPr>
          <w:rFonts w:ascii="Times New Roman" w:hAnsi="Times New Roman" w:cs="Times New Roman"/>
          <w:sz w:val="24"/>
          <w:szCs w:val="24"/>
        </w:rPr>
        <w:t xml:space="preserve"> för Hasch</w:t>
      </w:r>
      <w:r w:rsidRPr="00260BAF">
        <w:rPr>
          <w:rFonts w:ascii="Times New Roman" w:hAnsi="Times New Roman" w:cs="Times New Roman"/>
          <w:sz w:val="24"/>
          <w:szCs w:val="24"/>
        </w:rPr>
        <w:t>avvänjningsprogrammet</w:t>
      </w:r>
      <w:r w:rsidR="007F2B30" w:rsidRPr="00260BAF">
        <w:rPr>
          <w:rFonts w:ascii="Times New Roman" w:hAnsi="Times New Roman" w:cs="Times New Roman"/>
          <w:sz w:val="24"/>
          <w:szCs w:val="24"/>
        </w:rPr>
        <w:t xml:space="preserve">, </w:t>
      </w:r>
      <w:r w:rsidRPr="00260BAF">
        <w:rPr>
          <w:rFonts w:ascii="Times New Roman" w:hAnsi="Times New Roman" w:cs="Times New Roman"/>
          <w:sz w:val="24"/>
          <w:szCs w:val="24"/>
        </w:rPr>
        <w:t xml:space="preserve">samtliga </w:t>
      </w:r>
      <w:r w:rsidR="007F2B30" w:rsidRPr="00260BAF">
        <w:rPr>
          <w:rFonts w:ascii="Times New Roman" w:hAnsi="Times New Roman" w:cs="Times New Roman"/>
          <w:sz w:val="24"/>
          <w:szCs w:val="24"/>
        </w:rPr>
        <w:t xml:space="preserve">Dövkonsulenter på Arbetsförmedlingen, AMI i Uppsala, </w:t>
      </w:r>
      <w:r w:rsidRPr="00260BAF">
        <w:rPr>
          <w:rFonts w:ascii="Times New Roman" w:hAnsi="Times New Roman" w:cs="Times New Roman"/>
          <w:sz w:val="24"/>
          <w:szCs w:val="24"/>
        </w:rPr>
        <w:t xml:space="preserve">stiftelsen </w:t>
      </w:r>
      <w:r w:rsidR="007F2B30" w:rsidRPr="00260BAF">
        <w:rPr>
          <w:rFonts w:ascii="Times New Roman" w:hAnsi="Times New Roman" w:cs="Times New Roman"/>
          <w:sz w:val="24"/>
          <w:szCs w:val="24"/>
        </w:rPr>
        <w:t>ACTIVA</w:t>
      </w:r>
      <w:r w:rsidRPr="00260BAF">
        <w:rPr>
          <w:rFonts w:ascii="Times New Roman" w:hAnsi="Times New Roman" w:cs="Times New Roman"/>
          <w:sz w:val="24"/>
          <w:szCs w:val="24"/>
        </w:rPr>
        <w:t xml:space="preserve"> i Örebro</w:t>
      </w:r>
      <w:r w:rsidR="007F2B30" w:rsidRPr="00260BAF">
        <w:rPr>
          <w:rFonts w:ascii="Times New Roman" w:hAnsi="Times New Roman" w:cs="Times New Roman"/>
          <w:sz w:val="24"/>
          <w:szCs w:val="24"/>
        </w:rPr>
        <w:t xml:space="preserve">, Västanviks folkhögskola, </w:t>
      </w:r>
      <w:r w:rsidRPr="00260BAF">
        <w:rPr>
          <w:rFonts w:ascii="Times New Roman" w:hAnsi="Times New Roman" w:cs="Times New Roman"/>
          <w:sz w:val="24"/>
          <w:szCs w:val="24"/>
        </w:rPr>
        <w:t>berörda parter inom</w:t>
      </w:r>
      <w:r w:rsidR="00427303" w:rsidRPr="00260BAF">
        <w:rPr>
          <w:rFonts w:ascii="Times New Roman" w:hAnsi="Times New Roman" w:cs="Times New Roman"/>
          <w:sz w:val="24"/>
          <w:szCs w:val="24"/>
        </w:rPr>
        <w:t xml:space="preserve"> Örebro</w:t>
      </w:r>
      <w:r w:rsidRPr="00260BAF">
        <w:rPr>
          <w:rFonts w:ascii="Times New Roman" w:hAnsi="Times New Roman" w:cs="Times New Roman"/>
          <w:sz w:val="24"/>
          <w:szCs w:val="24"/>
        </w:rPr>
        <w:t xml:space="preserve"> läns landsting</w:t>
      </w:r>
      <w:r w:rsidR="00A244E8" w:rsidRPr="00260BAF">
        <w:rPr>
          <w:rFonts w:ascii="Times New Roman" w:hAnsi="Times New Roman" w:cs="Times New Roman"/>
          <w:sz w:val="24"/>
          <w:szCs w:val="24"/>
        </w:rPr>
        <w:t>,</w:t>
      </w:r>
      <w:r w:rsidRPr="00260BAF">
        <w:rPr>
          <w:rFonts w:ascii="Times New Roman" w:hAnsi="Times New Roman" w:cs="Times New Roman"/>
          <w:sz w:val="24"/>
          <w:szCs w:val="24"/>
        </w:rPr>
        <w:t xml:space="preserve"> Örebro brottsförebygganderåd</w:t>
      </w:r>
      <w:r w:rsidR="00F97EB0">
        <w:rPr>
          <w:rFonts w:ascii="Times New Roman" w:hAnsi="Times New Roman" w:cs="Times New Roman"/>
          <w:sz w:val="24"/>
          <w:szCs w:val="24"/>
        </w:rPr>
        <w:t xml:space="preserve"> och </w:t>
      </w:r>
      <w:r w:rsidR="00E96D31" w:rsidRPr="00260BAF">
        <w:rPr>
          <w:rFonts w:ascii="Times New Roman" w:hAnsi="Times New Roman" w:cs="Times New Roman"/>
          <w:sz w:val="24"/>
          <w:szCs w:val="24"/>
        </w:rPr>
        <w:t>Kriminalvården</w:t>
      </w:r>
      <w:r w:rsidR="00A244E8" w:rsidRPr="00260BAF">
        <w:rPr>
          <w:rFonts w:ascii="Times New Roman" w:hAnsi="Times New Roman" w:cs="Times New Roman"/>
          <w:sz w:val="24"/>
          <w:szCs w:val="24"/>
        </w:rPr>
        <w:t xml:space="preserve"> </w:t>
      </w:r>
      <w:r w:rsidR="00F97EB0">
        <w:rPr>
          <w:rFonts w:ascii="Times New Roman" w:hAnsi="Times New Roman" w:cs="Times New Roman"/>
          <w:sz w:val="24"/>
          <w:szCs w:val="24"/>
        </w:rPr>
        <w:t xml:space="preserve">m.fl. </w:t>
      </w:r>
    </w:p>
    <w:p w:rsidR="00B110F9" w:rsidRDefault="000A7E85"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Utredare från SiS Norra re</w:t>
      </w:r>
      <w:r w:rsidR="00613710" w:rsidRPr="00260BAF">
        <w:rPr>
          <w:rFonts w:ascii="Times New Roman" w:hAnsi="Times New Roman" w:cs="Times New Roman"/>
          <w:sz w:val="24"/>
          <w:szCs w:val="24"/>
        </w:rPr>
        <w:t xml:space="preserve">gionen, som </w:t>
      </w:r>
      <w:r w:rsidR="00196BF3" w:rsidRPr="00260BAF">
        <w:rPr>
          <w:rFonts w:ascii="Times New Roman" w:hAnsi="Times New Roman" w:cs="Times New Roman"/>
          <w:sz w:val="24"/>
          <w:szCs w:val="24"/>
        </w:rPr>
        <w:t>deltog</w:t>
      </w:r>
      <w:r w:rsidR="00613710" w:rsidRPr="00260BAF">
        <w:rPr>
          <w:rFonts w:ascii="Times New Roman" w:hAnsi="Times New Roman" w:cs="Times New Roman"/>
          <w:sz w:val="24"/>
          <w:szCs w:val="24"/>
        </w:rPr>
        <w:t xml:space="preserve"> i</w:t>
      </w:r>
      <w:r w:rsidRPr="00260BAF">
        <w:rPr>
          <w:rFonts w:ascii="Times New Roman" w:hAnsi="Times New Roman" w:cs="Times New Roman"/>
          <w:sz w:val="24"/>
          <w:szCs w:val="24"/>
        </w:rPr>
        <w:t xml:space="preserve"> Döv- och hörselskadeprojektets st</w:t>
      </w:r>
      <w:r w:rsidR="00613710" w:rsidRPr="00260BAF">
        <w:rPr>
          <w:rFonts w:ascii="Times New Roman" w:hAnsi="Times New Roman" w:cs="Times New Roman"/>
          <w:sz w:val="24"/>
          <w:szCs w:val="24"/>
        </w:rPr>
        <w:t>yrgrupp, representerade SiS</w:t>
      </w:r>
      <w:r w:rsidRPr="00260BAF">
        <w:rPr>
          <w:rFonts w:ascii="Times New Roman" w:hAnsi="Times New Roman" w:cs="Times New Roman"/>
          <w:sz w:val="24"/>
          <w:szCs w:val="24"/>
        </w:rPr>
        <w:t xml:space="preserve"> i en arbetsgrupp för missbruksfrågor i Region</w:t>
      </w:r>
      <w:r w:rsidR="00613710" w:rsidRPr="00260BAF">
        <w:rPr>
          <w:rFonts w:ascii="Times New Roman" w:hAnsi="Times New Roman" w:cs="Times New Roman"/>
          <w:sz w:val="24"/>
          <w:szCs w:val="24"/>
        </w:rPr>
        <w:t xml:space="preserve"> Gävleborg. Projektledaren bjöds in</w:t>
      </w:r>
      <w:r w:rsidRPr="00260BAF">
        <w:rPr>
          <w:rFonts w:ascii="Times New Roman" w:hAnsi="Times New Roman" w:cs="Times New Roman"/>
          <w:sz w:val="24"/>
          <w:szCs w:val="24"/>
        </w:rPr>
        <w:t xml:space="preserve"> till ett möte i Gävle </w:t>
      </w:r>
      <w:r w:rsidR="00F97EB0">
        <w:rPr>
          <w:rFonts w:ascii="Times New Roman" w:hAnsi="Times New Roman" w:cs="Times New Roman"/>
          <w:sz w:val="24"/>
          <w:szCs w:val="24"/>
        </w:rPr>
        <w:t>och informerade då o</w:t>
      </w:r>
      <w:r w:rsidRPr="00260BAF">
        <w:rPr>
          <w:rFonts w:ascii="Times New Roman" w:hAnsi="Times New Roman" w:cs="Times New Roman"/>
          <w:sz w:val="24"/>
          <w:szCs w:val="24"/>
        </w:rPr>
        <w:t>m SiS LVM-hem Rällsögårdens projekt.</w:t>
      </w:r>
      <w:r w:rsidR="00F241DB">
        <w:rPr>
          <w:rFonts w:ascii="Times New Roman" w:hAnsi="Times New Roman" w:cs="Times New Roman"/>
          <w:sz w:val="24"/>
          <w:szCs w:val="24"/>
        </w:rPr>
        <w:t xml:space="preserve"> </w:t>
      </w:r>
    </w:p>
    <w:p w:rsidR="003178C2" w:rsidRDefault="003178C2" w:rsidP="00260BAF">
      <w:pPr>
        <w:spacing w:line="360" w:lineRule="auto"/>
        <w:rPr>
          <w:rFonts w:ascii="Times New Roman" w:hAnsi="Times New Roman" w:cs="Times New Roman"/>
          <w:sz w:val="24"/>
          <w:szCs w:val="24"/>
        </w:rPr>
      </w:pPr>
    </w:p>
    <w:p w:rsidR="00B66367" w:rsidRPr="00447814" w:rsidRDefault="00447814" w:rsidP="003178C2">
      <w:pPr>
        <w:pStyle w:val="Rubrik2"/>
      </w:pPr>
      <w:bookmarkStart w:id="17" w:name="_Toc352233523"/>
      <w:r w:rsidRPr="00447814">
        <w:lastRenderedPageBreak/>
        <w:t>Klienterna</w:t>
      </w:r>
      <w:bookmarkEnd w:id="17"/>
    </w:p>
    <w:p w:rsidR="00D03C48" w:rsidRDefault="004D43B4"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Under projekttiden </w:t>
      </w:r>
      <w:r w:rsidR="00AF2CDB">
        <w:rPr>
          <w:rFonts w:ascii="Times New Roman" w:hAnsi="Times New Roman" w:cs="Times New Roman"/>
          <w:sz w:val="24"/>
          <w:szCs w:val="24"/>
        </w:rPr>
        <w:t>vistades</w:t>
      </w:r>
      <w:r w:rsidRPr="00260BAF">
        <w:rPr>
          <w:rFonts w:ascii="Times New Roman" w:hAnsi="Times New Roman" w:cs="Times New Roman"/>
          <w:sz w:val="24"/>
          <w:szCs w:val="24"/>
        </w:rPr>
        <w:t xml:space="preserve"> två döva</w:t>
      </w:r>
      <w:r w:rsidR="00B66367" w:rsidRPr="00260BAF">
        <w:rPr>
          <w:rFonts w:ascii="Times New Roman" w:hAnsi="Times New Roman" w:cs="Times New Roman"/>
          <w:sz w:val="24"/>
          <w:szCs w:val="24"/>
        </w:rPr>
        <w:t xml:space="preserve"> och tre hö</w:t>
      </w:r>
      <w:r w:rsidR="00196BF3" w:rsidRPr="00260BAF">
        <w:rPr>
          <w:rFonts w:ascii="Times New Roman" w:hAnsi="Times New Roman" w:cs="Times New Roman"/>
          <w:sz w:val="24"/>
          <w:szCs w:val="24"/>
        </w:rPr>
        <w:t xml:space="preserve">rselskadade klienter </w:t>
      </w:r>
      <w:r w:rsidR="00B66367" w:rsidRPr="00260BAF">
        <w:rPr>
          <w:rFonts w:ascii="Times New Roman" w:hAnsi="Times New Roman" w:cs="Times New Roman"/>
          <w:sz w:val="24"/>
          <w:szCs w:val="24"/>
        </w:rPr>
        <w:t xml:space="preserve">på Rällsögården. Den första döva klienten kom hösten </w:t>
      </w:r>
      <w:r w:rsidR="009D2E05" w:rsidRPr="00260BAF">
        <w:rPr>
          <w:rFonts w:ascii="Times New Roman" w:hAnsi="Times New Roman" w:cs="Times New Roman"/>
          <w:sz w:val="24"/>
          <w:szCs w:val="24"/>
        </w:rPr>
        <w:t xml:space="preserve">år </w:t>
      </w:r>
      <w:r w:rsidR="00B66367" w:rsidRPr="00260BAF">
        <w:rPr>
          <w:rFonts w:ascii="Times New Roman" w:hAnsi="Times New Roman" w:cs="Times New Roman"/>
          <w:sz w:val="24"/>
          <w:szCs w:val="24"/>
        </w:rPr>
        <w:t>2010 och var på Rällsögården i sex månader. Den andra klienten kom hösten</w:t>
      </w:r>
      <w:r w:rsidR="009D2E05" w:rsidRPr="00260BAF">
        <w:rPr>
          <w:rFonts w:ascii="Times New Roman" w:hAnsi="Times New Roman" w:cs="Times New Roman"/>
          <w:sz w:val="24"/>
          <w:szCs w:val="24"/>
        </w:rPr>
        <w:t xml:space="preserve"> år</w:t>
      </w:r>
      <w:r w:rsidR="00B66367" w:rsidRPr="00260BAF">
        <w:rPr>
          <w:rFonts w:ascii="Times New Roman" w:hAnsi="Times New Roman" w:cs="Times New Roman"/>
          <w:sz w:val="24"/>
          <w:szCs w:val="24"/>
        </w:rPr>
        <w:t xml:space="preserve"> 2011 och stannade några ve</w:t>
      </w:r>
      <w:r w:rsidR="00AF2CDB">
        <w:rPr>
          <w:rFonts w:ascii="Times New Roman" w:hAnsi="Times New Roman" w:cs="Times New Roman"/>
          <w:sz w:val="24"/>
          <w:szCs w:val="24"/>
        </w:rPr>
        <w:t>ckor. En av klienterna kom via K</w:t>
      </w:r>
      <w:r w:rsidR="00B66367" w:rsidRPr="00260BAF">
        <w:rPr>
          <w:rFonts w:ascii="Times New Roman" w:hAnsi="Times New Roman" w:cs="Times New Roman"/>
          <w:sz w:val="24"/>
          <w:szCs w:val="24"/>
        </w:rPr>
        <w:t xml:space="preserve">riminalvården och den andra kom </w:t>
      </w:r>
      <w:r w:rsidRPr="00260BAF">
        <w:rPr>
          <w:rFonts w:ascii="Times New Roman" w:hAnsi="Times New Roman" w:cs="Times New Roman"/>
          <w:sz w:val="24"/>
          <w:szCs w:val="24"/>
        </w:rPr>
        <w:t xml:space="preserve">via socialtjänsten. </w:t>
      </w:r>
      <w:r w:rsidR="003178C2" w:rsidRPr="00260BAF">
        <w:rPr>
          <w:rFonts w:ascii="Times New Roman" w:hAnsi="Times New Roman" w:cs="Times New Roman"/>
          <w:sz w:val="24"/>
          <w:szCs w:val="24"/>
        </w:rPr>
        <w:t xml:space="preserve">Under hösten år 2012 </w:t>
      </w:r>
      <w:r w:rsidR="003178C2">
        <w:rPr>
          <w:rFonts w:ascii="Times New Roman" w:hAnsi="Times New Roman" w:cs="Times New Roman"/>
          <w:sz w:val="24"/>
          <w:szCs w:val="24"/>
        </w:rPr>
        <w:t>in</w:t>
      </w:r>
      <w:r w:rsidR="003178C2" w:rsidRPr="00260BAF">
        <w:rPr>
          <w:rFonts w:ascii="Times New Roman" w:hAnsi="Times New Roman" w:cs="Times New Roman"/>
          <w:sz w:val="24"/>
          <w:szCs w:val="24"/>
        </w:rPr>
        <w:t>kom två förfrå</w:t>
      </w:r>
      <w:r w:rsidR="003178C2">
        <w:rPr>
          <w:rFonts w:ascii="Times New Roman" w:hAnsi="Times New Roman" w:cs="Times New Roman"/>
          <w:sz w:val="24"/>
          <w:szCs w:val="24"/>
        </w:rPr>
        <w:t xml:space="preserve">gningar angående döva klienter för en </w:t>
      </w:r>
      <w:r w:rsidR="003178C2" w:rsidRPr="00260BAF">
        <w:rPr>
          <w:rFonts w:ascii="Times New Roman" w:hAnsi="Times New Roman" w:cs="Times New Roman"/>
          <w:sz w:val="24"/>
          <w:szCs w:val="24"/>
        </w:rPr>
        <w:t>placering enligt SoL 14, men vid båda tillfällena fanns</w:t>
      </w:r>
      <w:r w:rsidR="003178C2">
        <w:rPr>
          <w:rFonts w:ascii="Times New Roman" w:hAnsi="Times New Roman" w:cs="Times New Roman"/>
          <w:sz w:val="24"/>
          <w:szCs w:val="24"/>
        </w:rPr>
        <w:t xml:space="preserve"> det</w:t>
      </w:r>
      <w:r w:rsidR="003178C2" w:rsidRPr="00260BAF">
        <w:rPr>
          <w:rFonts w:ascii="Times New Roman" w:hAnsi="Times New Roman" w:cs="Times New Roman"/>
          <w:sz w:val="24"/>
          <w:szCs w:val="24"/>
        </w:rPr>
        <w:t xml:space="preserve"> inga</w:t>
      </w:r>
      <w:r w:rsidR="003178C2">
        <w:rPr>
          <w:rFonts w:ascii="Times New Roman" w:hAnsi="Times New Roman" w:cs="Times New Roman"/>
          <w:sz w:val="24"/>
          <w:szCs w:val="24"/>
        </w:rPr>
        <w:t xml:space="preserve"> lediga platser på Rällsögården. </w:t>
      </w:r>
    </w:p>
    <w:p w:rsidR="00427303" w:rsidRPr="00260BAF" w:rsidRDefault="00B66367"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Under projekttiden </w:t>
      </w:r>
      <w:r w:rsidR="00AF2CDB">
        <w:rPr>
          <w:rFonts w:ascii="Times New Roman" w:hAnsi="Times New Roman" w:cs="Times New Roman"/>
          <w:sz w:val="24"/>
          <w:szCs w:val="24"/>
        </w:rPr>
        <w:t>framkom</w:t>
      </w:r>
      <w:r w:rsidRPr="00260BAF">
        <w:rPr>
          <w:rFonts w:ascii="Times New Roman" w:hAnsi="Times New Roman" w:cs="Times New Roman"/>
          <w:sz w:val="24"/>
          <w:szCs w:val="24"/>
        </w:rPr>
        <w:t xml:space="preserve"> även att tre av klienterna</w:t>
      </w:r>
      <w:r w:rsidR="004D43B4" w:rsidRPr="00260BAF">
        <w:rPr>
          <w:rFonts w:ascii="Times New Roman" w:hAnsi="Times New Roman" w:cs="Times New Roman"/>
          <w:sz w:val="24"/>
          <w:szCs w:val="24"/>
        </w:rPr>
        <w:t xml:space="preserve"> på Rällsögården</w:t>
      </w:r>
      <w:r w:rsidRPr="00260BAF">
        <w:rPr>
          <w:rFonts w:ascii="Times New Roman" w:hAnsi="Times New Roman" w:cs="Times New Roman"/>
          <w:sz w:val="24"/>
          <w:szCs w:val="24"/>
        </w:rPr>
        <w:t xml:space="preserve"> hade en hörselskada. Klienterna hade olika önskemål om hur mycket hjälp de ville ha.  En av dem ville inte använda de hjälpmedel som f</w:t>
      </w:r>
      <w:r w:rsidR="00AF2CDB">
        <w:rPr>
          <w:rFonts w:ascii="Times New Roman" w:hAnsi="Times New Roman" w:cs="Times New Roman"/>
          <w:sz w:val="24"/>
          <w:szCs w:val="24"/>
        </w:rPr>
        <w:t xml:space="preserve">anns på Rällsögården. </w:t>
      </w:r>
      <w:r w:rsidRPr="00260BAF">
        <w:rPr>
          <w:rFonts w:ascii="Times New Roman" w:hAnsi="Times New Roman" w:cs="Times New Roman"/>
          <w:sz w:val="24"/>
          <w:szCs w:val="24"/>
        </w:rPr>
        <w:t>En klient fick hjälp med att få en läkarundersökning under vårdtiden för att sedan kunna få hjälp med hörapparat på he</w:t>
      </w:r>
      <w:r w:rsidR="00AF2CDB">
        <w:rPr>
          <w:rFonts w:ascii="Times New Roman" w:hAnsi="Times New Roman" w:cs="Times New Roman"/>
          <w:sz w:val="24"/>
          <w:szCs w:val="24"/>
        </w:rPr>
        <w:t>morten efter att vården avslutade</w:t>
      </w:r>
      <w:r w:rsidRPr="00260BAF">
        <w:rPr>
          <w:rFonts w:ascii="Times New Roman" w:hAnsi="Times New Roman" w:cs="Times New Roman"/>
          <w:sz w:val="24"/>
          <w:szCs w:val="24"/>
        </w:rPr>
        <w:t xml:space="preserve">s. Han lånade även de hjälpmedel han behövde för att få en bra behandlingstid. Den tredje klienten </w:t>
      </w:r>
      <w:r w:rsidR="00D03C48">
        <w:rPr>
          <w:rFonts w:ascii="Times New Roman" w:hAnsi="Times New Roman" w:cs="Times New Roman"/>
          <w:sz w:val="24"/>
          <w:szCs w:val="24"/>
        </w:rPr>
        <w:t>ville även han</w:t>
      </w:r>
      <w:r w:rsidRPr="00260BAF">
        <w:rPr>
          <w:rFonts w:ascii="Times New Roman" w:hAnsi="Times New Roman" w:cs="Times New Roman"/>
          <w:sz w:val="24"/>
          <w:szCs w:val="24"/>
        </w:rPr>
        <w:t xml:space="preserve"> låna </w:t>
      </w:r>
      <w:r w:rsidR="00D03C48">
        <w:rPr>
          <w:rFonts w:ascii="Times New Roman" w:hAnsi="Times New Roman" w:cs="Times New Roman"/>
          <w:sz w:val="24"/>
          <w:szCs w:val="24"/>
        </w:rPr>
        <w:t xml:space="preserve">de </w:t>
      </w:r>
      <w:r w:rsidRPr="00260BAF">
        <w:rPr>
          <w:rFonts w:ascii="Times New Roman" w:hAnsi="Times New Roman" w:cs="Times New Roman"/>
          <w:sz w:val="24"/>
          <w:szCs w:val="24"/>
        </w:rPr>
        <w:t>hjälpmedel</w:t>
      </w:r>
      <w:r w:rsidR="00D03C48">
        <w:rPr>
          <w:rFonts w:ascii="Times New Roman" w:hAnsi="Times New Roman" w:cs="Times New Roman"/>
          <w:sz w:val="24"/>
          <w:szCs w:val="24"/>
        </w:rPr>
        <w:t xml:space="preserve"> som fanns</w:t>
      </w:r>
      <w:r w:rsidRPr="00260BAF">
        <w:rPr>
          <w:rFonts w:ascii="Times New Roman" w:hAnsi="Times New Roman" w:cs="Times New Roman"/>
          <w:sz w:val="24"/>
          <w:szCs w:val="24"/>
        </w:rPr>
        <w:t xml:space="preserve"> samt</w:t>
      </w:r>
      <w:r w:rsidR="00D03C48">
        <w:rPr>
          <w:rFonts w:ascii="Times New Roman" w:hAnsi="Times New Roman" w:cs="Times New Roman"/>
          <w:sz w:val="24"/>
          <w:szCs w:val="24"/>
        </w:rPr>
        <w:t xml:space="preserve"> att han</w:t>
      </w:r>
      <w:r w:rsidRPr="00260BAF">
        <w:rPr>
          <w:rFonts w:ascii="Times New Roman" w:hAnsi="Times New Roman" w:cs="Times New Roman"/>
          <w:sz w:val="24"/>
          <w:szCs w:val="24"/>
        </w:rPr>
        <w:t xml:space="preserve"> fick information om var han kunde få hjälp på hemorten.</w:t>
      </w:r>
      <w:r w:rsidR="00A01D5E" w:rsidRPr="00260BAF">
        <w:rPr>
          <w:rFonts w:ascii="Times New Roman" w:hAnsi="Times New Roman" w:cs="Times New Roman"/>
          <w:sz w:val="24"/>
          <w:szCs w:val="24"/>
        </w:rPr>
        <w:t xml:space="preserve"> </w:t>
      </w:r>
    </w:p>
    <w:p w:rsidR="00C5755C" w:rsidRDefault="000B56F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Engagemanget från både personal och klienter </w:t>
      </w:r>
      <w:r w:rsidR="00D03C48">
        <w:rPr>
          <w:rFonts w:ascii="Times New Roman" w:hAnsi="Times New Roman" w:cs="Times New Roman"/>
          <w:sz w:val="24"/>
          <w:szCs w:val="24"/>
        </w:rPr>
        <w:t>var</w:t>
      </w:r>
      <w:r w:rsidR="000C425F" w:rsidRPr="00260BAF">
        <w:rPr>
          <w:rFonts w:ascii="Times New Roman" w:hAnsi="Times New Roman" w:cs="Times New Roman"/>
          <w:sz w:val="24"/>
          <w:szCs w:val="24"/>
        </w:rPr>
        <w:t xml:space="preserve"> stort under projektiden vilket </w:t>
      </w:r>
      <w:r w:rsidR="00D03C48">
        <w:rPr>
          <w:rFonts w:ascii="Times New Roman" w:hAnsi="Times New Roman" w:cs="Times New Roman"/>
          <w:sz w:val="24"/>
          <w:szCs w:val="24"/>
        </w:rPr>
        <w:t>gjorde</w:t>
      </w:r>
      <w:r w:rsidR="000C425F" w:rsidRPr="00260BAF">
        <w:rPr>
          <w:rFonts w:ascii="Times New Roman" w:hAnsi="Times New Roman" w:cs="Times New Roman"/>
          <w:sz w:val="24"/>
          <w:szCs w:val="24"/>
        </w:rPr>
        <w:t xml:space="preserve"> att arbetet med att implementera projektet </w:t>
      </w:r>
      <w:r w:rsidR="00D03C48">
        <w:rPr>
          <w:rFonts w:ascii="Times New Roman" w:hAnsi="Times New Roman" w:cs="Times New Roman"/>
          <w:sz w:val="24"/>
          <w:szCs w:val="24"/>
        </w:rPr>
        <w:t>var</w:t>
      </w:r>
      <w:r w:rsidR="000C425F" w:rsidRPr="00260BAF">
        <w:rPr>
          <w:rFonts w:ascii="Times New Roman" w:hAnsi="Times New Roman" w:cs="Times New Roman"/>
          <w:sz w:val="24"/>
          <w:szCs w:val="24"/>
        </w:rPr>
        <w:t xml:space="preserve"> lätt. </w:t>
      </w:r>
      <w:r w:rsidR="006B0848" w:rsidRPr="00260BAF">
        <w:rPr>
          <w:rFonts w:ascii="Times New Roman" w:hAnsi="Times New Roman" w:cs="Times New Roman"/>
          <w:sz w:val="24"/>
          <w:szCs w:val="24"/>
        </w:rPr>
        <w:t xml:space="preserve">Under projekttiden </w:t>
      </w:r>
      <w:r w:rsidR="00C5755C">
        <w:rPr>
          <w:rFonts w:ascii="Times New Roman" w:hAnsi="Times New Roman" w:cs="Times New Roman"/>
          <w:sz w:val="24"/>
          <w:szCs w:val="24"/>
        </w:rPr>
        <w:t xml:space="preserve">vistades få döva och hörselskadade klienter </w:t>
      </w:r>
      <w:r w:rsidR="006B0848" w:rsidRPr="00260BAF">
        <w:rPr>
          <w:rFonts w:ascii="Times New Roman" w:hAnsi="Times New Roman" w:cs="Times New Roman"/>
          <w:sz w:val="24"/>
          <w:szCs w:val="24"/>
        </w:rPr>
        <w:t>Rällsögården.</w:t>
      </w:r>
      <w:r w:rsidR="004D43B4" w:rsidRPr="00260BAF">
        <w:rPr>
          <w:rFonts w:ascii="Times New Roman" w:hAnsi="Times New Roman" w:cs="Times New Roman"/>
          <w:sz w:val="24"/>
          <w:szCs w:val="24"/>
        </w:rPr>
        <w:t xml:space="preserve"> </w:t>
      </w:r>
      <w:r w:rsidR="00A01D5E" w:rsidRPr="00260BAF">
        <w:rPr>
          <w:rFonts w:ascii="Times New Roman" w:hAnsi="Times New Roman" w:cs="Times New Roman"/>
          <w:sz w:val="24"/>
          <w:szCs w:val="24"/>
        </w:rPr>
        <w:t>Det</w:t>
      </w:r>
      <w:r w:rsidR="00C5755C">
        <w:rPr>
          <w:rFonts w:ascii="Times New Roman" w:hAnsi="Times New Roman" w:cs="Times New Roman"/>
          <w:sz w:val="24"/>
          <w:szCs w:val="24"/>
        </w:rPr>
        <w:t xml:space="preserve"> gjorde det svårt att ibland </w:t>
      </w:r>
      <w:r w:rsidR="00A01D5E" w:rsidRPr="00260BAF">
        <w:rPr>
          <w:rFonts w:ascii="Times New Roman" w:hAnsi="Times New Roman" w:cs="Times New Roman"/>
          <w:sz w:val="24"/>
          <w:szCs w:val="24"/>
        </w:rPr>
        <w:t>hålla intresset för projektet vid liv</w:t>
      </w:r>
      <w:r w:rsidR="004D43B4" w:rsidRPr="00260BAF">
        <w:rPr>
          <w:rFonts w:ascii="Times New Roman" w:hAnsi="Times New Roman" w:cs="Times New Roman"/>
          <w:sz w:val="24"/>
          <w:szCs w:val="24"/>
        </w:rPr>
        <w:t xml:space="preserve"> bland personalen</w:t>
      </w:r>
      <w:r w:rsidR="00A01D5E" w:rsidRPr="00260BAF">
        <w:rPr>
          <w:rFonts w:ascii="Times New Roman" w:hAnsi="Times New Roman" w:cs="Times New Roman"/>
          <w:sz w:val="24"/>
          <w:szCs w:val="24"/>
        </w:rPr>
        <w:t xml:space="preserve">. </w:t>
      </w:r>
      <w:r w:rsidR="004D43B4" w:rsidRPr="00260BAF">
        <w:rPr>
          <w:rFonts w:ascii="Times New Roman" w:hAnsi="Times New Roman" w:cs="Times New Roman"/>
          <w:sz w:val="24"/>
          <w:szCs w:val="24"/>
        </w:rPr>
        <w:t>Det</w:t>
      </w:r>
      <w:r w:rsidR="00C5755C">
        <w:rPr>
          <w:rFonts w:ascii="Times New Roman" w:hAnsi="Times New Roman" w:cs="Times New Roman"/>
          <w:sz w:val="24"/>
          <w:szCs w:val="24"/>
        </w:rPr>
        <w:t xml:space="preserve"> var även svårt att </w:t>
      </w:r>
      <w:r w:rsidR="004D43B4" w:rsidRPr="00260BAF">
        <w:rPr>
          <w:rFonts w:ascii="Times New Roman" w:hAnsi="Times New Roman" w:cs="Times New Roman"/>
          <w:sz w:val="24"/>
          <w:szCs w:val="24"/>
        </w:rPr>
        <w:t xml:space="preserve">behålla och utveckla kunskaperna i teckenspråk </w:t>
      </w:r>
      <w:r w:rsidR="00C5755C">
        <w:rPr>
          <w:rFonts w:ascii="Times New Roman" w:hAnsi="Times New Roman" w:cs="Times New Roman"/>
          <w:sz w:val="24"/>
          <w:szCs w:val="24"/>
        </w:rPr>
        <w:t xml:space="preserve">när det inte fanns någon möjlighet att använda det i praktiken. </w:t>
      </w:r>
    </w:p>
    <w:p w:rsidR="003178C2" w:rsidRDefault="00B77381"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De båda döva klienterna </w:t>
      </w:r>
      <w:r w:rsidR="00C5755C">
        <w:rPr>
          <w:rFonts w:ascii="Times New Roman" w:hAnsi="Times New Roman" w:cs="Times New Roman"/>
          <w:sz w:val="24"/>
          <w:szCs w:val="24"/>
        </w:rPr>
        <w:t xml:space="preserve">som vistades på Rällsögården berättade att de hade känt sig </w:t>
      </w:r>
      <w:r w:rsidRPr="00260BAF">
        <w:rPr>
          <w:rFonts w:ascii="Times New Roman" w:hAnsi="Times New Roman" w:cs="Times New Roman"/>
          <w:sz w:val="24"/>
          <w:szCs w:val="24"/>
        </w:rPr>
        <w:t xml:space="preserve">isolerade under behandlingstiden. </w:t>
      </w:r>
      <w:r w:rsidR="00C5755C" w:rsidRPr="00260BAF">
        <w:rPr>
          <w:rFonts w:ascii="Times New Roman" w:hAnsi="Times New Roman" w:cs="Times New Roman"/>
          <w:sz w:val="24"/>
          <w:szCs w:val="24"/>
        </w:rPr>
        <w:t>De uttryckte önskemål om att det skulle varit bra om flera döva, teckenspråkskunniga, varit placerade samtidigt på Rällsögården. Hörande klienter har varit mycket hjälpsamma och intresserade av att hitta sätt att göra sig förstådda på när det funnits döva klienter på Rällsögården. Men det har inte hjälp för att förhindra känslan av isolering.</w:t>
      </w:r>
      <w:r w:rsidR="00C5755C">
        <w:rPr>
          <w:rFonts w:ascii="Times New Roman" w:hAnsi="Times New Roman" w:cs="Times New Roman"/>
          <w:sz w:val="24"/>
          <w:szCs w:val="24"/>
        </w:rPr>
        <w:t xml:space="preserve"> </w:t>
      </w:r>
      <w:r w:rsidRPr="00260BAF">
        <w:rPr>
          <w:rFonts w:ascii="Times New Roman" w:hAnsi="Times New Roman" w:cs="Times New Roman"/>
          <w:sz w:val="24"/>
          <w:szCs w:val="24"/>
        </w:rPr>
        <w:t>Både p</w:t>
      </w:r>
      <w:r w:rsidR="00C5755C">
        <w:rPr>
          <w:rFonts w:ascii="Times New Roman" w:hAnsi="Times New Roman" w:cs="Times New Roman"/>
          <w:sz w:val="24"/>
          <w:szCs w:val="24"/>
        </w:rPr>
        <w:t>ersonal och hörande klienter hade</w:t>
      </w:r>
      <w:r w:rsidRPr="00260BAF">
        <w:rPr>
          <w:rFonts w:ascii="Times New Roman" w:hAnsi="Times New Roman" w:cs="Times New Roman"/>
          <w:sz w:val="24"/>
          <w:szCs w:val="24"/>
        </w:rPr>
        <w:t xml:space="preserve"> försökt ko</w:t>
      </w:r>
      <w:r w:rsidR="00C5755C">
        <w:rPr>
          <w:rFonts w:ascii="Times New Roman" w:hAnsi="Times New Roman" w:cs="Times New Roman"/>
          <w:sz w:val="24"/>
          <w:szCs w:val="24"/>
        </w:rPr>
        <w:t>mmunic</w:t>
      </w:r>
      <w:r w:rsidRPr="00260BAF">
        <w:rPr>
          <w:rFonts w:ascii="Times New Roman" w:hAnsi="Times New Roman" w:cs="Times New Roman"/>
          <w:sz w:val="24"/>
          <w:szCs w:val="24"/>
        </w:rPr>
        <w:t>era genom att skriva och att använda det teckenspråk de ha</w:t>
      </w:r>
      <w:r w:rsidR="00C5755C">
        <w:rPr>
          <w:rFonts w:ascii="Times New Roman" w:hAnsi="Times New Roman" w:cs="Times New Roman"/>
          <w:sz w:val="24"/>
          <w:szCs w:val="24"/>
        </w:rPr>
        <w:t>de lärt sig, men det hade</w:t>
      </w:r>
      <w:r w:rsidRPr="00260BAF">
        <w:rPr>
          <w:rFonts w:ascii="Times New Roman" w:hAnsi="Times New Roman" w:cs="Times New Roman"/>
          <w:sz w:val="24"/>
          <w:szCs w:val="24"/>
        </w:rPr>
        <w:t xml:space="preserve"> inte räckt till. De döva klienterna </w:t>
      </w:r>
      <w:r w:rsidR="00C5755C">
        <w:rPr>
          <w:rFonts w:ascii="Times New Roman" w:hAnsi="Times New Roman" w:cs="Times New Roman"/>
          <w:sz w:val="24"/>
          <w:szCs w:val="24"/>
        </w:rPr>
        <w:t>saknade att</w:t>
      </w:r>
      <w:r w:rsidRPr="00260BAF">
        <w:rPr>
          <w:rFonts w:ascii="Times New Roman" w:hAnsi="Times New Roman" w:cs="Times New Roman"/>
          <w:sz w:val="24"/>
          <w:szCs w:val="24"/>
        </w:rPr>
        <w:t xml:space="preserve"> </w:t>
      </w:r>
      <w:r w:rsidR="00C5755C" w:rsidRPr="00260BAF">
        <w:rPr>
          <w:rFonts w:ascii="Times New Roman" w:hAnsi="Times New Roman" w:cs="Times New Roman"/>
          <w:sz w:val="24"/>
          <w:szCs w:val="24"/>
        </w:rPr>
        <w:t>kommunicera</w:t>
      </w:r>
      <w:r w:rsidRPr="00260BAF">
        <w:rPr>
          <w:rFonts w:ascii="Times New Roman" w:hAnsi="Times New Roman" w:cs="Times New Roman"/>
          <w:sz w:val="24"/>
          <w:szCs w:val="24"/>
        </w:rPr>
        <w:t xml:space="preserve"> obehindrat på teckenspråk. Projektledaren blev</w:t>
      </w:r>
      <w:r w:rsidR="00AC407A" w:rsidRPr="00260BAF">
        <w:rPr>
          <w:rFonts w:ascii="Times New Roman" w:hAnsi="Times New Roman" w:cs="Times New Roman"/>
          <w:sz w:val="24"/>
          <w:szCs w:val="24"/>
        </w:rPr>
        <w:t xml:space="preserve"> därför en vik</w:t>
      </w:r>
      <w:r w:rsidR="00C5755C">
        <w:rPr>
          <w:rFonts w:ascii="Times New Roman" w:hAnsi="Times New Roman" w:cs="Times New Roman"/>
          <w:sz w:val="24"/>
          <w:szCs w:val="24"/>
        </w:rPr>
        <w:t>tig person som de kunde kommunic</w:t>
      </w:r>
      <w:r w:rsidR="00AC407A" w:rsidRPr="00260BAF">
        <w:rPr>
          <w:rFonts w:ascii="Times New Roman" w:hAnsi="Times New Roman" w:cs="Times New Roman"/>
          <w:sz w:val="24"/>
          <w:szCs w:val="24"/>
        </w:rPr>
        <w:t xml:space="preserve">era med samt att </w:t>
      </w:r>
      <w:r w:rsidR="005E4AEE" w:rsidRPr="00260BAF">
        <w:rPr>
          <w:rFonts w:ascii="Times New Roman" w:hAnsi="Times New Roman" w:cs="Times New Roman"/>
          <w:sz w:val="24"/>
          <w:szCs w:val="24"/>
        </w:rPr>
        <w:t xml:space="preserve">både de, övriga klienter </w:t>
      </w:r>
      <w:r w:rsidR="007E659F" w:rsidRPr="00260BAF">
        <w:rPr>
          <w:rFonts w:ascii="Times New Roman" w:hAnsi="Times New Roman" w:cs="Times New Roman"/>
          <w:sz w:val="24"/>
          <w:szCs w:val="24"/>
        </w:rPr>
        <w:t>och</w:t>
      </w:r>
      <w:r w:rsidR="005E4AEE" w:rsidRPr="00260BAF">
        <w:rPr>
          <w:rFonts w:ascii="Times New Roman" w:hAnsi="Times New Roman" w:cs="Times New Roman"/>
          <w:sz w:val="24"/>
          <w:szCs w:val="24"/>
        </w:rPr>
        <w:t xml:space="preserve"> </w:t>
      </w:r>
      <w:r w:rsidR="00AC407A" w:rsidRPr="00260BAF">
        <w:rPr>
          <w:rFonts w:ascii="Times New Roman" w:hAnsi="Times New Roman" w:cs="Times New Roman"/>
          <w:sz w:val="24"/>
          <w:szCs w:val="24"/>
        </w:rPr>
        <w:t>persona</w:t>
      </w:r>
      <w:r w:rsidR="005E4AEE" w:rsidRPr="00260BAF">
        <w:rPr>
          <w:rFonts w:ascii="Times New Roman" w:hAnsi="Times New Roman" w:cs="Times New Roman"/>
          <w:sz w:val="24"/>
          <w:szCs w:val="24"/>
        </w:rPr>
        <w:t>len fick hjälp med att tolka</w:t>
      </w:r>
      <w:r w:rsidR="000C425F" w:rsidRPr="00260BAF">
        <w:rPr>
          <w:rFonts w:ascii="Times New Roman" w:hAnsi="Times New Roman" w:cs="Times New Roman"/>
          <w:sz w:val="24"/>
          <w:szCs w:val="24"/>
        </w:rPr>
        <w:t>.</w:t>
      </w:r>
      <w:r w:rsidR="000E7EB1" w:rsidRPr="00260BAF">
        <w:rPr>
          <w:rFonts w:ascii="Times New Roman" w:hAnsi="Times New Roman" w:cs="Times New Roman"/>
          <w:sz w:val="24"/>
          <w:szCs w:val="24"/>
        </w:rPr>
        <w:t xml:space="preserve"> De döva klienterna deltog</w:t>
      </w:r>
      <w:r w:rsidR="00C5755C">
        <w:rPr>
          <w:rFonts w:ascii="Times New Roman" w:hAnsi="Times New Roman" w:cs="Times New Roman"/>
          <w:sz w:val="24"/>
          <w:szCs w:val="24"/>
        </w:rPr>
        <w:t xml:space="preserve"> vid något enstaka tillfälle i Rällsögårdens behandlingsp</w:t>
      </w:r>
      <w:r w:rsidR="000E7EB1" w:rsidRPr="00260BAF">
        <w:rPr>
          <w:rFonts w:ascii="Times New Roman" w:hAnsi="Times New Roman" w:cs="Times New Roman"/>
          <w:sz w:val="24"/>
          <w:szCs w:val="24"/>
        </w:rPr>
        <w:t xml:space="preserve">rogrammet i grupp. Vid något tillfälle användes tolk, annars tolkade projektledaren efter önskemål </w:t>
      </w:r>
      <w:r w:rsidR="00C5755C">
        <w:rPr>
          <w:rFonts w:ascii="Times New Roman" w:hAnsi="Times New Roman" w:cs="Times New Roman"/>
          <w:sz w:val="24"/>
          <w:szCs w:val="24"/>
        </w:rPr>
        <w:t>från</w:t>
      </w:r>
      <w:r w:rsidR="000E7EB1" w:rsidRPr="00260BAF">
        <w:rPr>
          <w:rFonts w:ascii="Times New Roman" w:hAnsi="Times New Roman" w:cs="Times New Roman"/>
          <w:sz w:val="24"/>
          <w:szCs w:val="24"/>
        </w:rPr>
        <w:t xml:space="preserve"> en av de döva klienterna. Projektledaren </w:t>
      </w:r>
      <w:r w:rsidR="00C5755C">
        <w:rPr>
          <w:rFonts w:ascii="Times New Roman" w:hAnsi="Times New Roman" w:cs="Times New Roman"/>
          <w:sz w:val="24"/>
          <w:szCs w:val="24"/>
        </w:rPr>
        <w:t>va</w:t>
      </w:r>
      <w:r w:rsidR="000E7EB1" w:rsidRPr="00260BAF">
        <w:rPr>
          <w:rFonts w:ascii="Times New Roman" w:hAnsi="Times New Roman" w:cs="Times New Roman"/>
          <w:sz w:val="24"/>
          <w:szCs w:val="24"/>
        </w:rPr>
        <w:t xml:space="preserve">r </w:t>
      </w:r>
      <w:r w:rsidR="00C5755C">
        <w:rPr>
          <w:rFonts w:ascii="Times New Roman" w:hAnsi="Times New Roman" w:cs="Times New Roman"/>
          <w:sz w:val="24"/>
          <w:szCs w:val="24"/>
        </w:rPr>
        <w:t xml:space="preserve">dock </w:t>
      </w:r>
      <w:r w:rsidR="000E7EB1" w:rsidRPr="00260BAF">
        <w:rPr>
          <w:rFonts w:ascii="Times New Roman" w:hAnsi="Times New Roman" w:cs="Times New Roman"/>
          <w:sz w:val="24"/>
          <w:szCs w:val="24"/>
        </w:rPr>
        <w:t xml:space="preserve">inte utbildad tolk så det var inte en optimal lösning. </w:t>
      </w:r>
    </w:p>
    <w:p w:rsidR="007E659F" w:rsidRPr="00260BAF" w:rsidRDefault="000E7EB1"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lastRenderedPageBreak/>
        <w:t xml:space="preserve">De döva klienterna upplevde att det var svårt att sitta med i grupp på grund av att det var svårt att följa med i diskussionerna. De ville hellre ha enskilda samtal. </w:t>
      </w:r>
      <w:r w:rsidR="007E659F" w:rsidRPr="00260BAF">
        <w:rPr>
          <w:rFonts w:ascii="Times New Roman" w:hAnsi="Times New Roman" w:cs="Times New Roman"/>
          <w:sz w:val="24"/>
          <w:szCs w:val="24"/>
        </w:rPr>
        <w:t xml:space="preserve">Projektledaren </w:t>
      </w:r>
      <w:r w:rsidR="00C5755C">
        <w:rPr>
          <w:rFonts w:ascii="Times New Roman" w:hAnsi="Times New Roman" w:cs="Times New Roman"/>
          <w:sz w:val="24"/>
          <w:szCs w:val="24"/>
        </w:rPr>
        <w:t>var</w:t>
      </w:r>
      <w:r w:rsidR="007E659F" w:rsidRPr="00260BAF">
        <w:rPr>
          <w:rFonts w:ascii="Times New Roman" w:hAnsi="Times New Roman" w:cs="Times New Roman"/>
          <w:sz w:val="24"/>
          <w:szCs w:val="24"/>
        </w:rPr>
        <w:t xml:space="preserve"> behandlingsansvarig för de två döva klienterna under deras vårdti</w:t>
      </w:r>
      <w:r w:rsidR="00C5755C">
        <w:rPr>
          <w:rFonts w:ascii="Times New Roman" w:hAnsi="Times New Roman" w:cs="Times New Roman"/>
          <w:sz w:val="24"/>
          <w:szCs w:val="24"/>
        </w:rPr>
        <w:t xml:space="preserve">d. </w:t>
      </w:r>
      <w:r w:rsidR="007855F6" w:rsidRPr="00260BAF">
        <w:rPr>
          <w:rFonts w:ascii="Times New Roman" w:hAnsi="Times New Roman" w:cs="Times New Roman"/>
          <w:sz w:val="24"/>
          <w:szCs w:val="24"/>
        </w:rPr>
        <w:t xml:space="preserve">Övrig behandlingspersonal </w:t>
      </w:r>
      <w:r w:rsidR="00C5755C">
        <w:rPr>
          <w:rFonts w:ascii="Times New Roman" w:hAnsi="Times New Roman" w:cs="Times New Roman"/>
          <w:sz w:val="24"/>
          <w:szCs w:val="24"/>
        </w:rPr>
        <w:t xml:space="preserve">var kontaktpersoner. </w:t>
      </w:r>
    </w:p>
    <w:p w:rsidR="00C5755C" w:rsidRDefault="00C5755C" w:rsidP="00C5755C">
      <w:pPr>
        <w:spacing w:line="360" w:lineRule="auto"/>
        <w:rPr>
          <w:rFonts w:ascii="Times New Roman" w:hAnsi="Times New Roman" w:cs="Times New Roman"/>
          <w:sz w:val="24"/>
          <w:szCs w:val="24"/>
        </w:rPr>
      </w:pPr>
      <w:r>
        <w:rPr>
          <w:rFonts w:ascii="Times New Roman" w:hAnsi="Times New Roman" w:cs="Times New Roman"/>
          <w:sz w:val="24"/>
          <w:szCs w:val="24"/>
        </w:rPr>
        <w:t>Utöver dessa klienter har det varit svårt att få klienter till Rällsögården, och orsakerna till detta kan vi bara spekulera kring, då det troligtvis är många olika faktorer som samverkat.</w:t>
      </w:r>
      <w:r w:rsidRPr="00C5755C">
        <w:rPr>
          <w:rFonts w:ascii="Times New Roman" w:hAnsi="Times New Roman" w:cs="Times New Roman"/>
          <w:sz w:val="24"/>
          <w:szCs w:val="24"/>
        </w:rPr>
        <w:t xml:space="preserve"> </w:t>
      </w:r>
      <w:r w:rsidRPr="00260BAF">
        <w:rPr>
          <w:rFonts w:ascii="Times New Roman" w:hAnsi="Times New Roman" w:cs="Times New Roman"/>
          <w:sz w:val="24"/>
          <w:szCs w:val="24"/>
        </w:rPr>
        <w:t>Enligt den kartläggning som li</w:t>
      </w:r>
      <w:r>
        <w:rPr>
          <w:rFonts w:ascii="Times New Roman" w:hAnsi="Times New Roman" w:cs="Times New Roman"/>
          <w:sz w:val="24"/>
          <w:szCs w:val="24"/>
        </w:rPr>
        <w:t>gger till grund för projektet fa</w:t>
      </w:r>
      <w:r w:rsidRPr="00260BAF">
        <w:rPr>
          <w:rFonts w:ascii="Times New Roman" w:hAnsi="Times New Roman" w:cs="Times New Roman"/>
          <w:sz w:val="24"/>
          <w:szCs w:val="24"/>
        </w:rPr>
        <w:t xml:space="preserve">nns </w:t>
      </w:r>
      <w:r>
        <w:rPr>
          <w:rFonts w:ascii="Times New Roman" w:hAnsi="Times New Roman" w:cs="Times New Roman"/>
          <w:sz w:val="24"/>
          <w:szCs w:val="24"/>
        </w:rPr>
        <w:t xml:space="preserve">det </w:t>
      </w:r>
      <w:r w:rsidRPr="00260BAF">
        <w:rPr>
          <w:rFonts w:ascii="Times New Roman" w:hAnsi="Times New Roman" w:cs="Times New Roman"/>
          <w:sz w:val="24"/>
          <w:szCs w:val="24"/>
        </w:rPr>
        <w:t xml:space="preserve">ett behov av vård och behandling av missbruk för döva och hörselskadade. När information </w:t>
      </w:r>
      <w:r>
        <w:rPr>
          <w:rFonts w:ascii="Times New Roman" w:hAnsi="Times New Roman" w:cs="Times New Roman"/>
          <w:sz w:val="24"/>
          <w:szCs w:val="24"/>
        </w:rPr>
        <w:t xml:space="preserve">om projektet gavs vid olika </w:t>
      </w:r>
      <w:r w:rsidRPr="00260BAF">
        <w:rPr>
          <w:rFonts w:ascii="Times New Roman" w:hAnsi="Times New Roman" w:cs="Times New Roman"/>
          <w:sz w:val="24"/>
          <w:szCs w:val="24"/>
        </w:rPr>
        <w:t xml:space="preserve">tillfällen </w:t>
      </w:r>
      <w:r>
        <w:rPr>
          <w:rFonts w:ascii="Times New Roman" w:hAnsi="Times New Roman" w:cs="Times New Roman"/>
          <w:sz w:val="24"/>
          <w:szCs w:val="24"/>
        </w:rPr>
        <w:t>togs det alltid emot</w:t>
      </w:r>
      <w:r w:rsidRPr="00260BAF">
        <w:rPr>
          <w:rFonts w:ascii="Times New Roman" w:hAnsi="Times New Roman" w:cs="Times New Roman"/>
          <w:sz w:val="24"/>
          <w:szCs w:val="24"/>
        </w:rPr>
        <w:t xml:space="preserve"> positivt och många instäm</w:t>
      </w:r>
      <w:r>
        <w:rPr>
          <w:rFonts w:ascii="Times New Roman" w:hAnsi="Times New Roman" w:cs="Times New Roman"/>
          <w:sz w:val="24"/>
          <w:szCs w:val="24"/>
        </w:rPr>
        <w:t>de</w:t>
      </w:r>
      <w:r w:rsidRPr="00260BAF">
        <w:rPr>
          <w:rFonts w:ascii="Times New Roman" w:hAnsi="Times New Roman" w:cs="Times New Roman"/>
          <w:sz w:val="24"/>
          <w:szCs w:val="24"/>
        </w:rPr>
        <w:t xml:space="preserve"> i det </w:t>
      </w:r>
      <w:r>
        <w:rPr>
          <w:rFonts w:ascii="Times New Roman" w:hAnsi="Times New Roman" w:cs="Times New Roman"/>
          <w:sz w:val="24"/>
          <w:szCs w:val="24"/>
        </w:rPr>
        <w:t>som rapporten visade</w:t>
      </w:r>
      <w:r w:rsidRPr="00260BAF">
        <w:rPr>
          <w:rFonts w:ascii="Times New Roman" w:hAnsi="Times New Roman" w:cs="Times New Roman"/>
          <w:sz w:val="24"/>
          <w:szCs w:val="24"/>
        </w:rPr>
        <w:t xml:space="preserve">. </w:t>
      </w:r>
      <w:r>
        <w:rPr>
          <w:rFonts w:ascii="Times New Roman" w:hAnsi="Times New Roman" w:cs="Times New Roman"/>
          <w:sz w:val="24"/>
          <w:szCs w:val="24"/>
        </w:rPr>
        <w:t xml:space="preserve"> En orsak kan ha varit att vi inte tillräckligt väl lyckats sprida informationen om att Rällsögården kunde ta emot döva och hörselskadade klienter för vård och behandling av missbruk. En annan orsak kan ha varit att framförallt döva har sin egen kultur. Att för en döv person erkänna att denne har en missbruksproblematik kan vara svårt i ”dövvärlden” och dess kulturella normer. Det kan även vara så att det är svårt att ta emot hjälp av hörande, även om projektet gjorde sitt för att stödja denna målgrupps särskilda behov med anpassning av institutionen och utbildning av personal kring målgruppens historia och språk. Detta bekräftades till viss del av de döva klienter som vistades som Rällsögården, då de under samtal med sin behandlingsansvarig tillika projektledaren berättade att de kände sig isolerade. Under projekttiden var det aldrig mer än en döv klient som vistades där åt gången och det hade således varit positivt om klienttillgången varit större och det hade varit flera döva och hörselskadade där samtidigt. </w:t>
      </w:r>
    </w:p>
    <w:p w:rsidR="003178C2" w:rsidRDefault="00C5755C" w:rsidP="003178C2">
      <w:pPr>
        <w:spacing w:line="360" w:lineRule="auto"/>
        <w:rPr>
          <w:rFonts w:ascii="Times New Roman" w:hAnsi="Times New Roman" w:cs="Times New Roman"/>
          <w:sz w:val="24"/>
          <w:szCs w:val="24"/>
        </w:rPr>
      </w:pPr>
      <w:r>
        <w:rPr>
          <w:rFonts w:ascii="Times New Roman" w:hAnsi="Times New Roman" w:cs="Times New Roman"/>
          <w:sz w:val="24"/>
          <w:szCs w:val="24"/>
        </w:rPr>
        <w:t>En annan förklaring som upptäcktes under vårdtiden kan ha varit att just hörselskadades symtom misstolkades. Trots personalutbildning så hann en klient vistas på Rällsögården flera veckor innan det framkom att klienten var hörselskadad. Under en längre tid missbedömdes hans beteende, han var exempelvis högljudd, avbröt andras samtal och uppfattades även som att han inte förstod vad man sa till honom. Under ett samtal med projektledaren</w:t>
      </w:r>
      <w:r w:rsidR="00447814">
        <w:rPr>
          <w:rFonts w:ascii="Times New Roman" w:hAnsi="Times New Roman" w:cs="Times New Roman"/>
          <w:sz w:val="24"/>
          <w:szCs w:val="24"/>
        </w:rPr>
        <w:t>, som hade fått reda på klientens symtom när hon återkom från sin semester och därmed fattat misstankar</w:t>
      </w:r>
      <w:r>
        <w:rPr>
          <w:rFonts w:ascii="Times New Roman" w:hAnsi="Times New Roman" w:cs="Times New Roman"/>
          <w:sz w:val="24"/>
          <w:szCs w:val="24"/>
        </w:rPr>
        <w:t>, berättade klienten att han var hörselskadad</w:t>
      </w:r>
      <w:r w:rsidR="00447814">
        <w:rPr>
          <w:rFonts w:ascii="Times New Roman" w:hAnsi="Times New Roman" w:cs="Times New Roman"/>
          <w:sz w:val="24"/>
          <w:szCs w:val="24"/>
        </w:rPr>
        <w:t xml:space="preserve">. Klienten kunde därefter få </w:t>
      </w:r>
      <w:r>
        <w:rPr>
          <w:rFonts w:ascii="Times New Roman" w:hAnsi="Times New Roman" w:cs="Times New Roman"/>
          <w:sz w:val="24"/>
          <w:szCs w:val="24"/>
        </w:rPr>
        <w:t xml:space="preserve">den hjälp han </w:t>
      </w:r>
      <w:r w:rsidR="00447814">
        <w:rPr>
          <w:rFonts w:ascii="Times New Roman" w:hAnsi="Times New Roman" w:cs="Times New Roman"/>
          <w:sz w:val="24"/>
          <w:szCs w:val="24"/>
        </w:rPr>
        <w:t>var</w:t>
      </w:r>
      <w:r>
        <w:rPr>
          <w:rFonts w:ascii="Times New Roman" w:hAnsi="Times New Roman" w:cs="Times New Roman"/>
          <w:sz w:val="24"/>
          <w:szCs w:val="24"/>
        </w:rPr>
        <w:t xml:space="preserve"> behov av. Det kan alltså vara så att det finns hörselskadade klienter på andra institutioner och behandlingshem som inte berättar att de hör dåligt och att de därför inte får den hjälp de kan behöva. Dessa klienter skulle bättre kunna tillgodose sig vård och behandling på Rällsögården om deras hörselnedsättning identifierades.  </w:t>
      </w:r>
    </w:p>
    <w:p w:rsidR="003178C2" w:rsidRPr="003178C2" w:rsidRDefault="003178C2" w:rsidP="003178C2">
      <w:pPr>
        <w:spacing w:line="360" w:lineRule="auto"/>
        <w:rPr>
          <w:rFonts w:ascii="Times New Roman" w:hAnsi="Times New Roman" w:cs="Times New Roman"/>
          <w:sz w:val="24"/>
          <w:szCs w:val="24"/>
        </w:rPr>
      </w:pPr>
    </w:p>
    <w:p w:rsidR="00EF61D8" w:rsidRPr="003178C2" w:rsidRDefault="0050514F" w:rsidP="003178C2">
      <w:pPr>
        <w:pStyle w:val="Rubrik2"/>
      </w:pPr>
      <w:bookmarkStart w:id="18" w:name="_Toc352233524"/>
      <w:r>
        <w:lastRenderedPageBreak/>
        <w:t>Måluppfyllelse</w:t>
      </w:r>
      <w:bookmarkEnd w:id="18"/>
    </w:p>
    <w:p w:rsidR="00EF61D8" w:rsidRPr="0050514F" w:rsidRDefault="00EF61D8" w:rsidP="0050514F">
      <w:pPr>
        <w:spacing w:line="360" w:lineRule="auto"/>
        <w:rPr>
          <w:rFonts w:ascii="Times New Roman" w:hAnsi="Times New Roman" w:cs="Times New Roman"/>
          <w:sz w:val="24"/>
          <w:szCs w:val="24"/>
        </w:rPr>
      </w:pPr>
      <w:r w:rsidRPr="0050514F">
        <w:rPr>
          <w:rFonts w:ascii="Times New Roman" w:hAnsi="Times New Roman" w:cs="Times New Roman"/>
          <w:sz w:val="24"/>
          <w:szCs w:val="24"/>
        </w:rPr>
        <w:t xml:space="preserve">Personalen har fått utbildning </w:t>
      </w:r>
      <w:r w:rsidR="00133068" w:rsidRPr="0050514F">
        <w:rPr>
          <w:rFonts w:ascii="Times New Roman" w:hAnsi="Times New Roman" w:cs="Times New Roman"/>
          <w:sz w:val="24"/>
          <w:szCs w:val="24"/>
        </w:rPr>
        <w:t>om vad det innebär att vara döv</w:t>
      </w:r>
      <w:r w:rsidRPr="0050514F">
        <w:rPr>
          <w:rFonts w:ascii="Times New Roman" w:hAnsi="Times New Roman" w:cs="Times New Roman"/>
          <w:sz w:val="24"/>
          <w:szCs w:val="24"/>
        </w:rPr>
        <w:t xml:space="preserve"> och hörselskadad, en introduktion i teckenspråk och kontinuerlig information om projektet utveckling via arbetsgrupperna och mejl.  </w:t>
      </w:r>
    </w:p>
    <w:p w:rsidR="0080679C" w:rsidRPr="0050514F" w:rsidRDefault="0080679C" w:rsidP="0050514F">
      <w:pPr>
        <w:spacing w:line="360" w:lineRule="auto"/>
        <w:rPr>
          <w:rFonts w:ascii="Times New Roman" w:hAnsi="Times New Roman" w:cs="Times New Roman"/>
          <w:sz w:val="24"/>
          <w:szCs w:val="24"/>
        </w:rPr>
      </w:pPr>
      <w:r w:rsidRPr="0050514F">
        <w:rPr>
          <w:rFonts w:ascii="Times New Roman" w:hAnsi="Times New Roman" w:cs="Times New Roman"/>
          <w:sz w:val="24"/>
          <w:szCs w:val="24"/>
        </w:rPr>
        <w:t>Till institutionen har köpts in varseblivningssystem som enkelt kan kopplas in vid behov. Matsalen på öppen</w:t>
      </w:r>
      <w:r w:rsidR="00535FD3" w:rsidRPr="0050514F">
        <w:rPr>
          <w:rFonts w:ascii="Times New Roman" w:hAnsi="Times New Roman" w:cs="Times New Roman"/>
          <w:sz w:val="24"/>
          <w:szCs w:val="24"/>
        </w:rPr>
        <w:t xml:space="preserve"> </w:t>
      </w:r>
      <w:r w:rsidRPr="0050514F">
        <w:rPr>
          <w:rFonts w:ascii="Times New Roman" w:hAnsi="Times New Roman" w:cs="Times New Roman"/>
          <w:sz w:val="24"/>
          <w:szCs w:val="24"/>
        </w:rPr>
        <w:t xml:space="preserve">avdelning har ljudanpassats för att få en bra ljudmiljö för hörselskadade klienter. Ett videokonferenssystem har köpts in så att samtal kan ske via bildtelefon. </w:t>
      </w:r>
    </w:p>
    <w:p w:rsidR="0080679C" w:rsidRPr="0050514F" w:rsidRDefault="0080679C" w:rsidP="0050514F">
      <w:pPr>
        <w:spacing w:line="360" w:lineRule="auto"/>
        <w:rPr>
          <w:rFonts w:ascii="Times New Roman" w:hAnsi="Times New Roman" w:cs="Times New Roman"/>
          <w:i/>
          <w:sz w:val="24"/>
          <w:szCs w:val="24"/>
        </w:rPr>
      </w:pPr>
      <w:r w:rsidRPr="0050514F">
        <w:rPr>
          <w:rFonts w:ascii="Times New Roman" w:hAnsi="Times New Roman" w:cs="Times New Roman"/>
          <w:sz w:val="24"/>
          <w:szCs w:val="24"/>
        </w:rPr>
        <w:t xml:space="preserve">Information om projektet har skickats ut till samtliga SiS LVM-hem, information finns även på SiS LVM-hem Rällsögårdens hemsida. Information har getts </w:t>
      </w:r>
      <w:r w:rsidR="00E0671A" w:rsidRPr="0050514F">
        <w:rPr>
          <w:rFonts w:ascii="Times New Roman" w:hAnsi="Times New Roman" w:cs="Times New Roman"/>
          <w:sz w:val="24"/>
          <w:szCs w:val="24"/>
        </w:rPr>
        <w:t xml:space="preserve">vid ett möte för </w:t>
      </w:r>
      <w:r w:rsidRPr="0050514F">
        <w:rPr>
          <w:rFonts w:ascii="Times New Roman" w:hAnsi="Times New Roman" w:cs="Times New Roman"/>
          <w:sz w:val="24"/>
          <w:szCs w:val="24"/>
        </w:rPr>
        <w:t>Institutionscheferna</w:t>
      </w:r>
      <w:r w:rsidR="00E0671A" w:rsidRPr="0050514F">
        <w:rPr>
          <w:rFonts w:ascii="Times New Roman" w:hAnsi="Times New Roman" w:cs="Times New Roman"/>
          <w:sz w:val="24"/>
          <w:szCs w:val="24"/>
        </w:rPr>
        <w:t xml:space="preserve"> för SiS Norra Regionen. Representanter för projektet bjöds in till ett frukostmöte på SiS Huvudkontor för att berätta om Döv- och hörselskadeprojektet. </w:t>
      </w:r>
    </w:p>
    <w:p w:rsidR="00E0671A" w:rsidRPr="0050514F" w:rsidRDefault="00A94F10" w:rsidP="0050514F">
      <w:pPr>
        <w:spacing w:line="360" w:lineRule="auto"/>
        <w:rPr>
          <w:rFonts w:ascii="Times New Roman" w:hAnsi="Times New Roman" w:cs="Times New Roman"/>
          <w:sz w:val="24"/>
          <w:szCs w:val="24"/>
        </w:rPr>
      </w:pPr>
      <w:r w:rsidRPr="0050514F">
        <w:rPr>
          <w:rFonts w:ascii="Times New Roman" w:hAnsi="Times New Roman" w:cs="Times New Roman"/>
          <w:sz w:val="24"/>
          <w:szCs w:val="24"/>
        </w:rPr>
        <w:t>En folder gjordes i början av projektiden med information om SiS LVM-hem Rällsögårdens Döv- och hör</w:t>
      </w:r>
      <w:r w:rsidR="00E96D31" w:rsidRPr="0050514F">
        <w:rPr>
          <w:rFonts w:ascii="Times New Roman" w:hAnsi="Times New Roman" w:cs="Times New Roman"/>
          <w:sz w:val="24"/>
          <w:szCs w:val="24"/>
        </w:rPr>
        <w:t>selskadeprojekt. Den delades ut bland annat vid</w:t>
      </w:r>
      <w:r w:rsidR="0050514F">
        <w:rPr>
          <w:rFonts w:ascii="Times New Roman" w:hAnsi="Times New Roman" w:cs="Times New Roman"/>
          <w:sz w:val="24"/>
          <w:szCs w:val="24"/>
        </w:rPr>
        <w:t xml:space="preserve"> Drogfok</w:t>
      </w:r>
      <w:r w:rsidRPr="0050514F">
        <w:rPr>
          <w:rFonts w:ascii="Times New Roman" w:hAnsi="Times New Roman" w:cs="Times New Roman"/>
          <w:sz w:val="24"/>
          <w:szCs w:val="24"/>
        </w:rPr>
        <w:t xml:space="preserve">us 2010 i Örebro. </w:t>
      </w:r>
      <w:r w:rsidR="00E0671A" w:rsidRPr="0050514F">
        <w:rPr>
          <w:rFonts w:ascii="Times New Roman" w:hAnsi="Times New Roman" w:cs="Times New Roman"/>
          <w:sz w:val="24"/>
          <w:szCs w:val="24"/>
        </w:rPr>
        <w:t xml:space="preserve">Information har </w:t>
      </w:r>
      <w:r w:rsidR="00E96D31" w:rsidRPr="0050514F">
        <w:rPr>
          <w:rFonts w:ascii="Times New Roman" w:hAnsi="Times New Roman" w:cs="Times New Roman"/>
          <w:sz w:val="24"/>
          <w:szCs w:val="24"/>
        </w:rPr>
        <w:t xml:space="preserve">bland annat </w:t>
      </w:r>
      <w:r w:rsidR="00E0671A" w:rsidRPr="0050514F">
        <w:rPr>
          <w:rFonts w:ascii="Times New Roman" w:hAnsi="Times New Roman" w:cs="Times New Roman"/>
          <w:sz w:val="24"/>
          <w:szCs w:val="24"/>
        </w:rPr>
        <w:t>skickats till Kriminalvården, socialtjänsten i Örebro län, berörda inom Örebro läns landsting, samtliga psykiatriska mottagningar för döva och hörselskadade i Sverige, samtliga Dövteam i Sverige, berörda inom Arbetsförmedlingen i Sverige samt övriga i Sverige som i sitt dagliga arbete kommer i kontakt med döva och hörselskadade.</w:t>
      </w:r>
      <w:r w:rsidR="00997FBB" w:rsidRPr="0050514F">
        <w:rPr>
          <w:rFonts w:ascii="Times New Roman" w:hAnsi="Times New Roman" w:cs="Times New Roman"/>
          <w:sz w:val="24"/>
          <w:szCs w:val="24"/>
        </w:rPr>
        <w:t xml:space="preserve"> </w:t>
      </w:r>
    </w:p>
    <w:p w:rsidR="00B154C7" w:rsidRPr="00260BAF" w:rsidRDefault="007E61C9" w:rsidP="003178C2">
      <w:pPr>
        <w:pStyle w:val="Rubrik2"/>
      </w:pPr>
      <w:bookmarkStart w:id="19" w:name="_Toc352233525"/>
      <w:r>
        <w:t>Framt</w:t>
      </w:r>
      <w:r w:rsidR="00B154C7" w:rsidRPr="00260BAF">
        <w:t>iden</w:t>
      </w:r>
      <w:bookmarkEnd w:id="19"/>
    </w:p>
    <w:p w:rsidR="0050514F" w:rsidRDefault="0050514F" w:rsidP="0050514F">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 xml:space="preserve">Det SiS LVM-Hem Rällsögården ser över just nu är olika förslag för att kunna </w:t>
      </w:r>
      <w:r w:rsidR="00B154C7" w:rsidRPr="00260BAF">
        <w:rPr>
          <w:rFonts w:ascii="Times New Roman" w:hAnsi="Times New Roman" w:cs="Times New Roman"/>
          <w:sz w:val="24"/>
          <w:szCs w:val="24"/>
        </w:rPr>
        <w:t xml:space="preserve">behålla och utveckla den kunskap som </w:t>
      </w:r>
      <w:r>
        <w:rPr>
          <w:rFonts w:ascii="Times New Roman" w:hAnsi="Times New Roman" w:cs="Times New Roman"/>
          <w:sz w:val="24"/>
          <w:szCs w:val="24"/>
        </w:rPr>
        <w:t>döv- och hörselprojektet gav. För kanske det viktigaste av allt är att hålla den kunskap som projektet gav vid liv på institutionen. Detta kan göras genom att b</w:t>
      </w:r>
      <w:r w:rsidR="00393765" w:rsidRPr="00260BAF">
        <w:rPr>
          <w:rFonts w:ascii="Times New Roman" w:hAnsi="Times New Roman" w:cs="Times New Roman"/>
          <w:sz w:val="24"/>
          <w:szCs w:val="24"/>
        </w:rPr>
        <w:t>juda in föreläsare med ku</w:t>
      </w:r>
      <w:r>
        <w:rPr>
          <w:rFonts w:ascii="Times New Roman" w:hAnsi="Times New Roman" w:cs="Times New Roman"/>
          <w:sz w:val="24"/>
          <w:szCs w:val="24"/>
        </w:rPr>
        <w:t>nskap om döva och hörselskadade</w:t>
      </w:r>
      <w:r w:rsidR="007E61C9">
        <w:rPr>
          <w:rFonts w:ascii="Times New Roman" w:hAnsi="Times New Roman" w:cs="Times New Roman"/>
          <w:sz w:val="24"/>
          <w:szCs w:val="24"/>
        </w:rPr>
        <w:t xml:space="preserve"> för </w:t>
      </w:r>
      <w:r w:rsidRPr="00260BAF">
        <w:rPr>
          <w:rFonts w:ascii="Times New Roman" w:hAnsi="Times New Roman" w:cs="Times New Roman"/>
          <w:sz w:val="24"/>
          <w:szCs w:val="24"/>
        </w:rPr>
        <w:t>att hålla intresset</w:t>
      </w:r>
      <w:r w:rsidR="007E61C9">
        <w:rPr>
          <w:rFonts w:ascii="Times New Roman" w:hAnsi="Times New Roman" w:cs="Times New Roman"/>
          <w:sz w:val="24"/>
          <w:szCs w:val="24"/>
        </w:rPr>
        <w:t xml:space="preserve"> och kunskapen</w:t>
      </w:r>
      <w:r w:rsidRPr="00260BAF">
        <w:rPr>
          <w:rFonts w:ascii="Times New Roman" w:hAnsi="Times New Roman" w:cs="Times New Roman"/>
          <w:sz w:val="24"/>
          <w:szCs w:val="24"/>
        </w:rPr>
        <w:t xml:space="preserve"> vid liv </w:t>
      </w:r>
      <w:r w:rsidR="007E61C9">
        <w:rPr>
          <w:rFonts w:ascii="Times New Roman" w:hAnsi="Times New Roman" w:cs="Times New Roman"/>
          <w:sz w:val="24"/>
          <w:szCs w:val="24"/>
        </w:rPr>
        <w:t>om</w:t>
      </w:r>
      <w:r w:rsidRPr="00260BAF">
        <w:rPr>
          <w:rFonts w:ascii="Times New Roman" w:hAnsi="Times New Roman" w:cs="Times New Roman"/>
          <w:sz w:val="24"/>
          <w:szCs w:val="24"/>
        </w:rPr>
        <w:t xml:space="preserve"> döva o</w:t>
      </w:r>
      <w:r>
        <w:rPr>
          <w:rFonts w:ascii="Times New Roman" w:hAnsi="Times New Roman" w:cs="Times New Roman"/>
          <w:sz w:val="24"/>
          <w:szCs w:val="24"/>
        </w:rPr>
        <w:t>ch hörselskadade</w:t>
      </w:r>
      <w:r w:rsidRPr="00260BAF">
        <w:rPr>
          <w:rFonts w:ascii="Times New Roman" w:hAnsi="Times New Roman" w:cs="Times New Roman"/>
          <w:sz w:val="24"/>
          <w:szCs w:val="24"/>
        </w:rPr>
        <w:t xml:space="preserve">. </w:t>
      </w:r>
    </w:p>
    <w:p w:rsidR="003178C2" w:rsidRDefault="003178C2" w:rsidP="0050514F">
      <w:pPr>
        <w:pStyle w:val="Ingetavstnd"/>
        <w:spacing w:line="360" w:lineRule="auto"/>
        <w:rPr>
          <w:rFonts w:ascii="Times New Roman" w:hAnsi="Times New Roman" w:cs="Times New Roman"/>
          <w:sz w:val="24"/>
          <w:szCs w:val="24"/>
        </w:rPr>
      </w:pPr>
    </w:p>
    <w:p w:rsidR="0050514F" w:rsidRPr="00260BAF" w:rsidRDefault="0050514F" w:rsidP="0050514F">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Det</w:t>
      </w:r>
      <w:r w:rsidRPr="00260BAF">
        <w:rPr>
          <w:rFonts w:ascii="Times New Roman" w:hAnsi="Times New Roman" w:cs="Times New Roman"/>
          <w:sz w:val="24"/>
          <w:szCs w:val="24"/>
        </w:rPr>
        <w:t xml:space="preserve"> planeras </w:t>
      </w:r>
      <w:r>
        <w:rPr>
          <w:rFonts w:ascii="Times New Roman" w:hAnsi="Times New Roman" w:cs="Times New Roman"/>
          <w:sz w:val="24"/>
          <w:szCs w:val="24"/>
        </w:rPr>
        <w:t xml:space="preserve">även för </w:t>
      </w:r>
      <w:r w:rsidRPr="00260BAF">
        <w:rPr>
          <w:rFonts w:ascii="Times New Roman" w:hAnsi="Times New Roman" w:cs="Times New Roman"/>
          <w:sz w:val="24"/>
          <w:szCs w:val="24"/>
        </w:rPr>
        <w:t>att de som fått teckenspråksutbildning kommer att fortsätta att träffas för att öva teckenspråk. De kommer att använda det material de fått samt låna teck</w:t>
      </w:r>
      <w:r>
        <w:rPr>
          <w:rFonts w:ascii="Times New Roman" w:hAnsi="Times New Roman" w:cs="Times New Roman"/>
          <w:sz w:val="24"/>
          <w:szCs w:val="24"/>
        </w:rPr>
        <w:t xml:space="preserve">enspråksmaterial från bibliotek. </w:t>
      </w:r>
      <w:r w:rsidRPr="00260BAF">
        <w:rPr>
          <w:rFonts w:ascii="Times New Roman" w:hAnsi="Times New Roman" w:cs="Times New Roman"/>
          <w:sz w:val="24"/>
          <w:szCs w:val="24"/>
        </w:rPr>
        <w:t xml:space="preserve">För att öka kunskaperna hos personalen som deltagit i projektets teckenspråkskurs behövs teckenspråksutbildning med utbildade teckenspråkslärare.  </w:t>
      </w:r>
    </w:p>
    <w:p w:rsidR="003178C2" w:rsidRDefault="0050514F" w:rsidP="0050514F">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Även under nya anställningsförfarande så är det meriterande om den sökande är teckenspråkskunnig.  Genom att a</w:t>
      </w:r>
      <w:r w:rsidR="00A01D5E" w:rsidRPr="00260BAF">
        <w:rPr>
          <w:rFonts w:ascii="Times New Roman" w:hAnsi="Times New Roman" w:cs="Times New Roman"/>
          <w:sz w:val="24"/>
          <w:szCs w:val="24"/>
        </w:rPr>
        <w:t>nställa teckenspråkig personal</w:t>
      </w:r>
      <w:r>
        <w:rPr>
          <w:rFonts w:ascii="Times New Roman" w:hAnsi="Times New Roman" w:cs="Times New Roman"/>
          <w:sz w:val="24"/>
          <w:szCs w:val="24"/>
        </w:rPr>
        <w:t xml:space="preserve"> skulle det </w:t>
      </w:r>
      <w:r w:rsidR="00393765" w:rsidRPr="00260BAF">
        <w:rPr>
          <w:rFonts w:ascii="Times New Roman" w:hAnsi="Times New Roman" w:cs="Times New Roman"/>
          <w:sz w:val="24"/>
          <w:szCs w:val="24"/>
        </w:rPr>
        <w:t>finn</w:t>
      </w:r>
      <w:r>
        <w:rPr>
          <w:rFonts w:ascii="Times New Roman" w:hAnsi="Times New Roman" w:cs="Times New Roman"/>
          <w:sz w:val="24"/>
          <w:szCs w:val="24"/>
        </w:rPr>
        <w:t>a</w:t>
      </w:r>
      <w:r w:rsidR="00393765" w:rsidRPr="00260BAF">
        <w:rPr>
          <w:rFonts w:ascii="Times New Roman" w:hAnsi="Times New Roman" w:cs="Times New Roman"/>
          <w:sz w:val="24"/>
          <w:szCs w:val="24"/>
        </w:rPr>
        <w:t xml:space="preserve">s fler personal som är teckenspråkskunniga på Rällsögården än de </w:t>
      </w:r>
      <w:r>
        <w:rPr>
          <w:rFonts w:ascii="Times New Roman" w:hAnsi="Times New Roman" w:cs="Times New Roman"/>
          <w:sz w:val="24"/>
          <w:szCs w:val="24"/>
        </w:rPr>
        <w:t>som gick</w:t>
      </w:r>
      <w:r w:rsidR="00393765" w:rsidRPr="00260BAF">
        <w:rPr>
          <w:rFonts w:ascii="Times New Roman" w:hAnsi="Times New Roman" w:cs="Times New Roman"/>
          <w:sz w:val="24"/>
          <w:szCs w:val="24"/>
        </w:rPr>
        <w:t xml:space="preserve"> den </w:t>
      </w:r>
      <w:r>
        <w:rPr>
          <w:rFonts w:ascii="Times New Roman" w:hAnsi="Times New Roman" w:cs="Times New Roman"/>
          <w:sz w:val="24"/>
          <w:szCs w:val="24"/>
        </w:rPr>
        <w:t>teckenspråks</w:t>
      </w:r>
      <w:r w:rsidR="00393765" w:rsidRPr="00260BAF">
        <w:rPr>
          <w:rFonts w:ascii="Times New Roman" w:hAnsi="Times New Roman" w:cs="Times New Roman"/>
          <w:sz w:val="24"/>
          <w:szCs w:val="24"/>
        </w:rPr>
        <w:t xml:space="preserve">kurs som projektledaren </w:t>
      </w:r>
      <w:r>
        <w:rPr>
          <w:rFonts w:ascii="Times New Roman" w:hAnsi="Times New Roman" w:cs="Times New Roman"/>
          <w:sz w:val="24"/>
          <w:szCs w:val="24"/>
        </w:rPr>
        <w:t>höll</w:t>
      </w:r>
      <w:r w:rsidR="00393765" w:rsidRPr="00260BAF">
        <w:rPr>
          <w:rFonts w:ascii="Times New Roman" w:hAnsi="Times New Roman" w:cs="Times New Roman"/>
          <w:sz w:val="24"/>
          <w:szCs w:val="24"/>
        </w:rPr>
        <w:t xml:space="preserve">. </w:t>
      </w:r>
    </w:p>
    <w:p w:rsidR="000E7EB1" w:rsidRPr="00260BAF" w:rsidRDefault="0050514F" w:rsidP="0050514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lastRenderedPageBreak/>
        <w:t>Om det finns personal med goda kunskaper i teckenspråk minskar risken för att döva klienter känner sig isolerade under vårdtiden. Det gör att vardagskommunikationen med personal, och även övriga klienter, underlättas.</w:t>
      </w:r>
    </w:p>
    <w:p w:rsidR="001E7D0B" w:rsidRDefault="001E7D0B" w:rsidP="00260BAF">
      <w:pPr>
        <w:pStyle w:val="Ingetavstnd"/>
        <w:spacing w:line="360" w:lineRule="auto"/>
        <w:rPr>
          <w:rFonts w:ascii="Times New Roman" w:hAnsi="Times New Roman" w:cs="Times New Roman"/>
          <w:sz w:val="24"/>
          <w:szCs w:val="24"/>
        </w:rPr>
      </w:pPr>
    </w:p>
    <w:p w:rsidR="0050514F" w:rsidRDefault="0050514F" w:rsidP="00260BAF">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 xml:space="preserve">Det är även viktigt att fortsätta sprida information om Rällsögårdens möjlighet att ta emot döva och hörselskadade män med missbruksproblem för både tvångsvård och frivillig vård. Det kan göras genom att exempelvis hålla information uppdaterad på hemsidan, dela ut foldern om projektet vid olika tillfällen, som föreläsningar, konferenser och dylikt. </w:t>
      </w:r>
    </w:p>
    <w:p w:rsidR="0050514F" w:rsidRPr="00260BAF" w:rsidRDefault="0050514F" w:rsidP="00260BAF">
      <w:pPr>
        <w:pStyle w:val="Ingetavstnd"/>
        <w:spacing w:line="360" w:lineRule="auto"/>
        <w:rPr>
          <w:rFonts w:ascii="Times New Roman" w:hAnsi="Times New Roman" w:cs="Times New Roman"/>
          <w:sz w:val="24"/>
          <w:szCs w:val="24"/>
        </w:rPr>
      </w:pPr>
    </w:p>
    <w:p w:rsidR="001E7D0B" w:rsidRPr="00260BAF" w:rsidRDefault="001E7D0B" w:rsidP="00260BAF">
      <w:pPr>
        <w:pStyle w:val="Ingetavstnd"/>
        <w:spacing w:line="360" w:lineRule="auto"/>
        <w:rPr>
          <w:rFonts w:ascii="Times New Roman" w:hAnsi="Times New Roman" w:cs="Times New Roman"/>
          <w:sz w:val="24"/>
          <w:szCs w:val="24"/>
        </w:rPr>
      </w:pPr>
    </w:p>
    <w:p w:rsidR="001E7D0B" w:rsidRPr="00260BAF" w:rsidRDefault="001E7D0B" w:rsidP="00260BAF">
      <w:pPr>
        <w:pStyle w:val="Ingetavstnd"/>
        <w:spacing w:line="360" w:lineRule="auto"/>
        <w:rPr>
          <w:rFonts w:ascii="Times New Roman" w:hAnsi="Times New Roman" w:cs="Times New Roman"/>
          <w:sz w:val="24"/>
          <w:szCs w:val="24"/>
        </w:rPr>
      </w:pPr>
    </w:p>
    <w:p w:rsidR="0078616C" w:rsidRPr="00260BAF" w:rsidRDefault="0078616C" w:rsidP="00260BAF">
      <w:pPr>
        <w:pStyle w:val="Ingetavstnd"/>
        <w:spacing w:line="360" w:lineRule="auto"/>
        <w:rPr>
          <w:rFonts w:ascii="Times New Roman" w:hAnsi="Times New Roman" w:cs="Times New Roman"/>
          <w:sz w:val="24"/>
          <w:szCs w:val="24"/>
        </w:rPr>
      </w:pPr>
    </w:p>
    <w:p w:rsidR="0078616C" w:rsidRDefault="0078616C"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Pr="00260BAF" w:rsidRDefault="003178C2" w:rsidP="00260BAF">
      <w:pPr>
        <w:pStyle w:val="Ingetavstnd"/>
        <w:spacing w:line="360" w:lineRule="auto"/>
        <w:rPr>
          <w:rFonts w:ascii="Times New Roman" w:hAnsi="Times New Roman" w:cs="Times New Roman"/>
          <w:sz w:val="24"/>
          <w:szCs w:val="24"/>
        </w:rPr>
      </w:pPr>
    </w:p>
    <w:p w:rsidR="0078616C" w:rsidRPr="00260BAF" w:rsidRDefault="0078616C" w:rsidP="00260BAF">
      <w:pPr>
        <w:pStyle w:val="Ingetavstnd"/>
        <w:spacing w:line="360" w:lineRule="auto"/>
        <w:rPr>
          <w:rFonts w:ascii="Times New Roman" w:hAnsi="Times New Roman" w:cs="Times New Roman"/>
          <w:sz w:val="24"/>
          <w:szCs w:val="24"/>
        </w:rPr>
      </w:pPr>
    </w:p>
    <w:p w:rsidR="0078616C" w:rsidRPr="00260BAF" w:rsidRDefault="0078616C" w:rsidP="00260BAF">
      <w:pPr>
        <w:pStyle w:val="Ingetavstnd"/>
        <w:spacing w:line="360" w:lineRule="auto"/>
        <w:rPr>
          <w:rFonts w:ascii="Times New Roman" w:hAnsi="Times New Roman" w:cs="Times New Roman"/>
          <w:sz w:val="24"/>
          <w:szCs w:val="24"/>
        </w:rPr>
      </w:pPr>
    </w:p>
    <w:p w:rsidR="0078616C" w:rsidRPr="00260BAF" w:rsidRDefault="0078616C" w:rsidP="00260BAF">
      <w:pPr>
        <w:pStyle w:val="Ingetavstnd"/>
        <w:spacing w:line="360" w:lineRule="auto"/>
        <w:rPr>
          <w:rFonts w:ascii="Times New Roman" w:hAnsi="Times New Roman" w:cs="Times New Roman"/>
          <w:sz w:val="24"/>
          <w:szCs w:val="24"/>
        </w:rPr>
      </w:pPr>
    </w:p>
    <w:p w:rsidR="0078616C" w:rsidRDefault="004B70E2" w:rsidP="00F241DB">
      <w:pPr>
        <w:pStyle w:val="Rubrik1"/>
      </w:pPr>
      <w:bookmarkStart w:id="20" w:name="_Toc352233526"/>
      <w:r>
        <w:lastRenderedPageBreak/>
        <w:t>Referenser</w:t>
      </w:r>
      <w:bookmarkEnd w:id="20"/>
    </w:p>
    <w:p w:rsidR="00E74F2A" w:rsidRDefault="00E74F2A" w:rsidP="00E74F2A">
      <w:pPr>
        <w:spacing w:after="0" w:line="240" w:lineRule="auto"/>
        <w:rPr>
          <w:rFonts w:ascii="Times New Roman" w:eastAsia="Times New Roman" w:hAnsi="Times New Roman" w:cs="Times New Roman"/>
          <w:sz w:val="24"/>
          <w:szCs w:val="24"/>
          <w:lang w:eastAsia="sv-SE"/>
        </w:rPr>
      </w:pPr>
      <w:r w:rsidRPr="00E42CDD">
        <w:rPr>
          <w:rFonts w:ascii="Times New Roman" w:eastAsia="Times New Roman" w:hAnsi="Times New Roman" w:cs="Times New Roman"/>
          <w:sz w:val="24"/>
          <w:szCs w:val="24"/>
          <w:lang w:eastAsia="sv-SE"/>
        </w:rPr>
        <w:t>Möller, Kerstin (2009).</w:t>
      </w:r>
      <w:r>
        <w:rPr>
          <w:rFonts w:ascii="Times New Roman" w:eastAsia="Times New Roman" w:hAnsi="Times New Roman" w:cs="Times New Roman"/>
          <w:i/>
          <w:sz w:val="24"/>
          <w:szCs w:val="24"/>
          <w:lang w:eastAsia="sv-SE"/>
        </w:rPr>
        <w:t xml:space="preserve"> </w:t>
      </w:r>
      <w:r w:rsidRPr="00260BAF">
        <w:rPr>
          <w:rFonts w:ascii="Times New Roman" w:eastAsia="Times New Roman" w:hAnsi="Times New Roman" w:cs="Times New Roman"/>
          <w:i/>
          <w:sz w:val="24"/>
          <w:szCs w:val="24"/>
          <w:lang w:eastAsia="sv-SE"/>
        </w:rPr>
        <w:t xml:space="preserve">Vård och behandling av missbruk för personer med begränsning i att </w:t>
      </w:r>
      <w:r w:rsidRPr="00E42CDD">
        <w:rPr>
          <w:rFonts w:ascii="Times New Roman" w:eastAsia="Times New Roman" w:hAnsi="Times New Roman" w:cs="Times New Roman"/>
          <w:i/>
          <w:sz w:val="24"/>
          <w:szCs w:val="24"/>
          <w:lang w:eastAsia="sv-SE"/>
        </w:rPr>
        <w:t>höra. Nationell kartläggning av omfattning, behov och åtgärdsförslag</w:t>
      </w:r>
      <w:r>
        <w:rPr>
          <w:rFonts w:ascii="Times New Roman" w:eastAsia="Times New Roman" w:hAnsi="Times New Roman" w:cs="Times New Roman"/>
          <w:sz w:val="24"/>
          <w:szCs w:val="24"/>
          <w:lang w:eastAsia="sv-SE"/>
        </w:rPr>
        <w:t>. Allmän</w:t>
      </w:r>
      <w:r w:rsidRPr="00260BAF">
        <w:rPr>
          <w:rFonts w:ascii="Times New Roman" w:eastAsia="Times New Roman" w:hAnsi="Times New Roman" w:cs="Times New Roman"/>
          <w:sz w:val="24"/>
          <w:szCs w:val="24"/>
          <w:lang w:eastAsia="sv-SE"/>
        </w:rPr>
        <w:t xml:space="preserve"> SiS</w:t>
      </w:r>
      <w:r>
        <w:rPr>
          <w:rFonts w:ascii="Times New Roman" w:eastAsia="Times New Roman" w:hAnsi="Times New Roman" w:cs="Times New Roman"/>
          <w:sz w:val="24"/>
          <w:szCs w:val="24"/>
          <w:lang w:eastAsia="sv-SE"/>
        </w:rPr>
        <w:t xml:space="preserve">-rapport 2009:9, Statens institutionsstyrelse. </w:t>
      </w:r>
    </w:p>
    <w:p w:rsidR="00E74F2A" w:rsidRPr="00260BAF" w:rsidRDefault="00E74F2A" w:rsidP="00E74F2A">
      <w:pPr>
        <w:spacing w:after="0" w:line="240" w:lineRule="auto"/>
        <w:rPr>
          <w:rFonts w:ascii="Times New Roman" w:eastAsia="Times New Roman" w:hAnsi="Times New Roman" w:cs="Times New Roman"/>
          <w:sz w:val="24"/>
          <w:szCs w:val="24"/>
          <w:lang w:eastAsia="sv-SE"/>
        </w:rPr>
      </w:pPr>
    </w:p>
    <w:p w:rsidR="0054041B" w:rsidRDefault="0054041B" w:rsidP="003178C2">
      <w:pPr>
        <w:pStyle w:val="Ingetavstnd"/>
        <w:rPr>
          <w:rFonts w:ascii="Times New Roman" w:hAnsi="Times New Roman" w:cs="Times New Roman"/>
          <w:sz w:val="24"/>
          <w:szCs w:val="24"/>
        </w:rPr>
      </w:pPr>
      <w:r>
        <w:rPr>
          <w:rFonts w:ascii="Times New Roman" w:hAnsi="Times New Roman" w:cs="Times New Roman"/>
          <w:sz w:val="24"/>
          <w:szCs w:val="24"/>
        </w:rPr>
        <w:t xml:space="preserve">Lyly, Caisa &amp; Skoglund, Maria </w:t>
      </w:r>
      <w:r w:rsidRPr="0054041B">
        <w:rPr>
          <w:rFonts w:ascii="Times New Roman" w:hAnsi="Times New Roman" w:cs="Times New Roman"/>
          <w:sz w:val="24"/>
          <w:szCs w:val="24"/>
        </w:rPr>
        <w:t>(2002)</w:t>
      </w:r>
      <w:r>
        <w:rPr>
          <w:rFonts w:ascii="Times New Roman" w:hAnsi="Times New Roman" w:cs="Times New Roman"/>
          <w:sz w:val="24"/>
          <w:szCs w:val="24"/>
        </w:rPr>
        <w:t>.</w:t>
      </w:r>
      <w:r w:rsidRPr="0054041B">
        <w:rPr>
          <w:rFonts w:ascii="Times New Roman" w:hAnsi="Times New Roman" w:cs="Times New Roman"/>
          <w:sz w:val="24"/>
          <w:szCs w:val="24"/>
        </w:rPr>
        <w:t xml:space="preserve"> </w:t>
      </w:r>
      <w:r w:rsidRPr="0054041B">
        <w:rPr>
          <w:rFonts w:ascii="Times New Roman" w:hAnsi="Times New Roman" w:cs="Times New Roman"/>
          <w:i/>
          <w:sz w:val="24"/>
          <w:szCs w:val="24"/>
        </w:rPr>
        <w:t>Behandlingsplanering utifrån ASI och MAPS. En kvalitativ studie på Rällsögården</w:t>
      </w:r>
      <w:r w:rsidRPr="0054041B">
        <w:rPr>
          <w:rFonts w:ascii="Times New Roman" w:hAnsi="Times New Roman" w:cs="Times New Roman"/>
          <w:sz w:val="24"/>
          <w:szCs w:val="24"/>
        </w:rPr>
        <w:t>. Allmän SiS-rapport 2002:6. Statens institutionsstyrelse</w:t>
      </w:r>
      <w:r>
        <w:rPr>
          <w:rFonts w:ascii="Times New Roman" w:hAnsi="Times New Roman" w:cs="Times New Roman"/>
          <w:sz w:val="24"/>
          <w:szCs w:val="24"/>
        </w:rPr>
        <w:t>.</w:t>
      </w:r>
    </w:p>
    <w:p w:rsidR="0054041B" w:rsidRDefault="0054041B" w:rsidP="003178C2">
      <w:pPr>
        <w:pStyle w:val="Ingetavstnd"/>
        <w:rPr>
          <w:rFonts w:ascii="Times New Roman" w:hAnsi="Times New Roman" w:cs="Times New Roman"/>
          <w:sz w:val="24"/>
          <w:szCs w:val="24"/>
        </w:rPr>
      </w:pPr>
    </w:p>
    <w:p w:rsidR="004B70E2" w:rsidRPr="00260BAF" w:rsidRDefault="004B70E2" w:rsidP="003178C2">
      <w:pPr>
        <w:pStyle w:val="Ingetavstnd"/>
        <w:rPr>
          <w:rFonts w:ascii="Times New Roman" w:hAnsi="Times New Roman" w:cs="Times New Roman"/>
          <w:sz w:val="24"/>
          <w:szCs w:val="24"/>
        </w:rPr>
      </w:pPr>
      <w:r>
        <w:rPr>
          <w:rFonts w:ascii="Times New Roman" w:hAnsi="Times New Roman" w:cs="Times New Roman"/>
          <w:sz w:val="24"/>
          <w:szCs w:val="24"/>
        </w:rPr>
        <w:t xml:space="preserve">Oscarsson Lundefors, Harriet (2004). </w:t>
      </w:r>
      <w:r w:rsidRPr="004B70E2">
        <w:rPr>
          <w:rFonts w:ascii="Times New Roman" w:hAnsi="Times New Roman" w:cs="Times New Roman"/>
          <w:i/>
          <w:sz w:val="24"/>
          <w:szCs w:val="24"/>
        </w:rPr>
        <w:t>Att implementera ett klient och åtgärdsinstrument på en LVM-institution. Möjligheter och hinder</w:t>
      </w:r>
      <w:r>
        <w:rPr>
          <w:rFonts w:ascii="Times New Roman" w:hAnsi="Times New Roman" w:cs="Times New Roman"/>
          <w:sz w:val="24"/>
          <w:szCs w:val="24"/>
        </w:rPr>
        <w:t xml:space="preserve">. </w:t>
      </w:r>
      <w:r w:rsidRPr="004B70E2">
        <w:rPr>
          <w:rFonts w:ascii="Times New Roman" w:hAnsi="Times New Roman" w:cs="Times New Roman"/>
          <w:sz w:val="24"/>
          <w:szCs w:val="24"/>
        </w:rPr>
        <w:t>Allmän</w:t>
      </w:r>
      <w:r>
        <w:rPr>
          <w:rFonts w:ascii="Times New Roman" w:hAnsi="Times New Roman" w:cs="Times New Roman"/>
          <w:sz w:val="24"/>
          <w:szCs w:val="24"/>
        </w:rPr>
        <w:t xml:space="preserve"> SiS-rapport 2004:1. </w:t>
      </w:r>
      <w:r w:rsidR="0054041B" w:rsidRPr="0054041B">
        <w:rPr>
          <w:rFonts w:ascii="Times New Roman" w:hAnsi="Times New Roman" w:cs="Times New Roman"/>
          <w:sz w:val="24"/>
          <w:szCs w:val="24"/>
        </w:rPr>
        <w:t>Statens institutionsstyrelse</w:t>
      </w:r>
      <w:r w:rsidR="0054041B">
        <w:rPr>
          <w:rFonts w:ascii="Times New Roman" w:hAnsi="Times New Roman" w:cs="Times New Roman"/>
          <w:sz w:val="24"/>
          <w:szCs w:val="24"/>
        </w:rPr>
        <w:t>.</w:t>
      </w:r>
    </w:p>
    <w:p w:rsidR="0078616C" w:rsidRPr="00260BAF" w:rsidRDefault="0078616C" w:rsidP="00260BAF">
      <w:pPr>
        <w:pStyle w:val="Ingetavstnd"/>
        <w:spacing w:line="360" w:lineRule="auto"/>
        <w:rPr>
          <w:rFonts w:ascii="Times New Roman" w:hAnsi="Times New Roman" w:cs="Times New Roman"/>
          <w:sz w:val="24"/>
          <w:szCs w:val="24"/>
        </w:rPr>
      </w:pPr>
    </w:p>
    <w:p w:rsidR="0078616C" w:rsidRPr="00260BAF" w:rsidRDefault="0078616C" w:rsidP="00260BAF">
      <w:pPr>
        <w:pStyle w:val="Ingetavstnd"/>
        <w:spacing w:line="360" w:lineRule="auto"/>
        <w:rPr>
          <w:rFonts w:ascii="Times New Roman" w:hAnsi="Times New Roman" w:cs="Times New Roman"/>
          <w:sz w:val="24"/>
          <w:szCs w:val="24"/>
        </w:rPr>
      </w:pPr>
    </w:p>
    <w:p w:rsidR="001E7D0B" w:rsidRPr="00260BAF" w:rsidRDefault="001E7D0B" w:rsidP="00F241DB">
      <w:pPr>
        <w:pStyle w:val="Rubrik1"/>
      </w:pPr>
      <w:bookmarkStart w:id="21" w:name="_Toc352233527"/>
      <w:r w:rsidRPr="00260BAF">
        <w:t>Bilagor</w:t>
      </w:r>
      <w:bookmarkEnd w:id="21"/>
    </w:p>
    <w:p w:rsidR="001E7D0B" w:rsidRPr="00260BAF" w:rsidRDefault="001E7D0B" w:rsidP="00260BAF">
      <w:pPr>
        <w:pStyle w:val="Ingetavstnd"/>
        <w:numPr>
          <w:ilvl w:val="0"/>
          <w:numId w:val="10"/>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Projektplan för SiS LVM-hem Rällsögården </w:t>
      </w:r>
      <w:r w:rsidR="003178C2">
        <w:rPr>
          <w:rFonts w:ascii="Times New Roman" w:hAnsi="Times New Roman" w:cs="Times New Roman"/>
          <w:sz w:val="24"/>
          <w:szCs w:val="24"/>
        </w:rPr>
        <w:t>Döv- och hörselskadeprojekt</w:t>
      </w:r>
    </w:p>
    <w:p w:rsidR="001E7D0B" w:rsidRPr="00260BAF" w:rsidRDefault="001E7D0B" w:rsidP="00260BAF">
      <w:pPr>
        <w:pStyle w:val="Ingetavstnd"/>
        <w:numPr>
          <w:ilvl w:val="0"/>
          <w:numId w:val="10"/>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 </w:t>
      </w:r>
      <w:r w:rsidR="004645C4" w:rsidRPr="00260BAF">
        <w:rPr>
          <w:rFonts w:ascii="Times New Roman" w:hAnsi="Times New Roman" w:cs="Times New Roman"/>
          <w:sz w:val="24"/>
          <w:szCs w:val="24"/>
        </w:rPr>
        <w:t>Döv, hörselskadad – likheter och skillnader. Utbildning för Rällsögårdens personal</w:t>
      </w:r>
    </w:p>
    <w:p w:rsidR="008B3ED8" w:rsidRPr="00260BAF" w:rsidRDefault="008B3ED8" w:rsidP="00260BAF">
      <w:pPr>
        <w:pStyle w:val="Ingetavstnd"/>
        <w:spacing w:line="360" w:lineRule="auto"/>
        <w:rPr>
          <w:rFonts w:ascii="Times New Roman" w:hAnsi="Times New Roman" w:cs="Times New Roman"/>
          <w:sz w:val="24"/>
          <w:szCs w:val="24"/>
        </w:rPr>
      </w:pPr>
    </w:p>
    <w:p w:rsidR="008B3ED8" w:rsidRDefault="008B3ED8"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3178C2" w:rsidRDefault="003178C2"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F241DB" w:rsidRDefault="00F241DB" w:rsidP="00260BAF">
      <w:pPr>
        <w:pStyle w:val="Ingetavstnd"/>
        <w:spacing w:line="360" w:lineRule="auto"/>
        <w:rPr>
          <w:rFonts w:ascii="Times New Roman" w:hAnsi="Times New Roman" w:cs="Times New Roman"/>
          <w:sz w:val="24"/>
          <w:szCs w:val="24"/>
        </w:rPr>
      </w:pPr>
    </w:p>
    <w:p w:rsidR="008B3ED8" w:rsidRPr="00096DD1" w:rsidRDefault="00E74F2A" w:rsidP="00096DD1">
      <w:pPr>
        <w:rPr>
          <w:b/>
          <w:sz w:val="28"/>
        </w:rPr>
      </w:pPr>
      <w:r>
        <w:rPr>
          <w:b/>
          <w:sz w:val="28"/>
        </w:rPr>
        <w:lastRenderedPageBreak/>
        <w:t>Projektplan för</w:t>
      </w:r>
      <w:r w:rsidR="008B3ED8" w:rsidRPr="00096DD1">
        <w:rPr>
          <w:b/>
          <w:sz w:val="28"/>
        </w:rPr>
        <w:t xml:space="preserve"> Döv- och hörselskadeprojekt</w:t>
      </w:r>
    </w:p>
    <w:p w:rsidR="002A668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b/>
          <w:sz w:val="24"/>
          <w:szCs w:val="24"/>
        </w:rPr>
        <w:t>Syfte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Att inom SiS bygga upp god kompetens för att kunna ta emot döva och personer med hörselnedsättning med missbruksproblematik för vård och beh</w:t>
      </w:r>
      <w:r w:rsidR="00F62988">
        <w:rPr>
          <w:rFonts w:ascii="Times New Roman" w:hAnsi="Times New Roman" w:cs="Times New Roman"/>
          <w:sz w:val="24"/>
          <w:szCs w:val="24"/>
        </w:rPr>
        <w:t xml:space="preserve">andling. </w:t>
      </w:r>
    </w:p>
    <w:p w:rsidR="002A668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b/>
          <w:sz w:val="24"/>
          <w:szCs w:val="24"/>
        </w:rPr>
        <w:t>Mål</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Vid projektets slut ska </w:t>
      </w:r>
    </w:p>
    <w:p w:rsidR="008B3ED8" w:rsidRPr="00F62988" w:rsidRDefault="008B3ED8" w:rsidP="00F62988">
      <w:pPr>
        <w:pStyle w:val="Liststycke"/>
        <w:numPr>
          <w:ilvl w:val="0"/>
          <w:numId w:val="1"/>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Personal på samtliga avdelningar/enheter fått kontinuerlig information och utbildning på ett sätt som gör att klienter med hörselnedsättning helt eller delvis kan få bra vård och behandling. </w:t>
      </w:r>
    </w:p>
    <w:p w:rsidR="008B3ED8" w:rsidRPr="00F62988" w:rsidRDefault="008B3ED8" w:rsidP="00F62988">
      <w:pPr>
        <w:pStyle w:val="Liststycke"/>
        <w:numPr>
          <w:ilvl w:val="0"/>
          <w:numId w:val="9"/>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SiS LVM-hem Rällsögården anskaffat de tekniska hjälpmedel som behövs för att kunna ta emot döva och personer med hörselnedsättning. </w:t>
      </w:r>
    </w:p>
    <w:p w:rsidR="008B3ED8" w:rsidRPr="00F62988" w:rsidRDefault="008B3ED8" w:rsidP="00F62988">
      <w:pPr>
        <w:pStyle w:val="Liststycke"/>
        <w:numPr>
          <w:ilvl w:val="0"/>
          <w:numId w:val="9"/>
        </w:numPr>
        <w:spacing w:line="360" w:lineRule="auto"/>
        <w:rPr>
          <w:rFonts w:ascii="Times New Roman" w:hAnsi="Times New Roman" w:cs="Times New Roman"/>
          <w:sz w:val="24"/>
          <w:szCs w:val="24"/>
        </w:rPr>
      </w:pPr>
      <w:r w:rsidRPr="00260BAF">
        <w:rPr>
          <w:rFonts w:ascii="Times New Roman" w:hAnsi="Times New Roman" w:cs="Times New Roman"/>
          <w:sz w:val="24"/>
          <w:szCs w:val="24"/>
        </w:rPr>
        <w:t>Huvudkontor, regionkontor och institutioner fått information om att vård och behandling för personer med hörselnedsättning och döva finns på SiS LVM-hem Rällsögården.</w:t>
      </w:r>
    </w:p>
    <w:p w:rsidR="008B3ED8" w:rsidRPr="00260BAF" w:rsidRDefault="008B3ED8" w:rsidP="00260BAF">
      <w:pPr>
        <w:pStyle w:val="Liststycke"/>
        <w:numPr>
          <w:ilvl w:val="0"/>
          <w:numId w:val="1"/>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Externa verksamheter, som bedöms ha behov av information, fått information om att personer med hörselnedsättning, helt eller delvis kan erbjudas vård och behandling på SiS LVM-hem Rällsögården. </w:t>
      </w:r>
    </w:p>
    <w:p w:rsidR="008B3ED8" w:rsidRPr="00260BAF" w:rsidRDefault="008B3ED8" w:rsidP="00260BAF">
      <w:pPr>
        <w:spacing w:line="360" w:lineRule="auto"/>
        <w:rPr>
          <w:rFonts w:ascii="Times New Roman" w:hAnsi="Times New Roman" w:cs="Times New Roman"/>
          <w:b/>
          <w:sz w:val="24"/>
          <w:szCs w:val="24"/>
        </w:rPr>
      </w:pPr>
      <w:r w:rsidRPr="00260BAF">
        <w:rPr>
          <w:rFonts w:ascii="Times New Roman" w:hAnsi="Times New Roman" w:cs="Times New Roman"/>
          <w:b/>
          <w:sz w:val="24"/>
          <w:szCs w:val="24"/>
        </w:rPr>
        <w:t>Genomförande</w:t>
      </w:r>
    </w:p>
    <w:p w:rsidR="008B3ED8" w:rsidRPr="00260BAF" w:rsidRDefault="008B3ED8" w:rsidP="00260BAF">
      <w:pPr>
        <w:spacing w:line="360" w:lineRule="auto"/>
        <w:rPr>
          <w:rFonts w:ascii="Times New Roman" w:hAnsi="Times New Roman" w:cs="Times New Roman"/>
          <w:sz w:val="24"/>
          <w:szCs w:val="24"/>
          <w:u w:val="single"/>
        </w:rPr>
      </w:pPr>
      <w:r w:rsidRPr="00260BAF">
        <w:rPr>
          <w:rFonts w:ascii="Times New Roman" w:hAnsi="Times New Roman" w:cs="Times New Roman"/>
          <w:sz w:val="24"/>
          <w:szCs w:val="24"/>
          <w:u w:val="single"/>
        </w:rPr>
        <w:t>Implementera verksamheten inom institutionen</w:t>
      </w:r>
    </w:p>
    <w:p w:rsidR="008B3ED8" w:rsidRPr="00260BAF" w:rsidRDefault="008B3ED8" w:rsidP="00260BAF">
      <w:pPr>
        <w:pStyle w:val="Liststycke"/>
        <w:numPr>
          <w:ilvl w:val="0"/>
          <w:numId w:val="11"/>
        </w:numPr>
        <w:spacing w:line="360" w:lineRule="auto"/>
        <w:rPr>
          <w:rFonts w:ascii="Times New Roman" w:hAnsi="Times New Roman" w:cs="Times New Roman"/>
          <w:sz w:val="24"/>
          <w:szCs w:val="24"/>
        </w:rPr>
      </w:pPr>
      <w:r w:rsidRPr="00260BAF">
        <w:rPr>
          <w:rFonts w:ascii="Times New Roman" w:hAnsi="Times New Roman" w:cs="Times New Roman"/>
          <w:sz w:val="24"/>
          <w:szCs w:val="24"/>
        </w:rPr>
        <w:t>Bilda arbetsgrupper inom projektet</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i/>
          <w:sz w:val="24"/>
          <w:szCs w:val="24"/>
        </w:rPr>
        <w:t>Styrgrupp</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I</w:t>
      </w:r>
      <w:r w:rsidR="00F62988">
        <w:rPr>
          <w:rFonts w:ascii="Times New Roman" w:hAnsi="Times New Roman" w:cs="Times New Roman"/>
          <w:sz w:val="24"/>
          <w:szCs w:val="24"/>
        </w:rPr>
        <w:t xml:space="preserve"> styrgruppen ska följande ingå:</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Institutionschef </w:t>
      </w:r>
      <w:r w:rsidRPr="00260BAF">
        <w:rPr>
          <w:rFonts w:ascii="Times New Roman" w:hAnsi="Times New Roman" w:cs="Times New Roman"/>
          <w:sz w:val="24"/>
          <w:szCs w:val="24"/>
        </w:rPr>
        <w:tab/>
      </w:r>
      <w:r w:rsidRPr="00260BAF">
        <w:rPr>
          <w:rFonts w:ascii="Times New Roman" w:hAnsi="Times New Roman" w:cs="Times New Roman"/>
          <w:sz w:val="24"/>
          <w:szCs w:val="24"/>
        </w:rPr>
        <w:tab/>
        <w:t>sammankallande-ordförande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Biträdande institutionschef</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Avdelningsföreståndare från alla avdelningar </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Projektledare</w:t>
      </w:r>
    </w:p>
    <w:p w:rsidR="008B3ED8" w:rsidRPr="00260BAF" w:rsidRDefault="00F62988" w:rsidP="00260BAF">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Medicinskt</w:t>
      </w:r>
      <w:r w:rsidR="008B3ED8" w:rsidRPr="00260BAF">
        <w:rPr>
          <w:rFonts w:ascii="Times New Roman" w:hAnsi="Times New Roman" w:cs="Times New Roman"/>
          <w:sz w:val="24"/>
          <w:szCs w:val="24"/>
        </w:rPr>
        <w:t xml:space="preserve"> ansvarig sjuksköterska</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Metod- och verksamhetsutvecklare </w:t>
      </w:r>
      <w:r w:rsidRPr="00260BAF">
        <w:rPr>
          <w:rFonts w:ascii="Times New Roman" w:hAnsi="Times New Roman" w:cs="Times New Roman"/>
          <w:sz w:val="24"/>
          <w:szCs w:val="24"/>
        </w:rPr>
        <w:tab/>
        <w:t>sekreterare</w:t>
      </w:r>
    </w:p>
    <w:p w:rsidR="008B3ED8" w:rsidRDefault="00F62988" w:rsidP="00F62988">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Utredare Regionkontor</w:t>
      </w:r>
    </w:p>
    <w:p w:rsidR="00F62988" w:rsidRPr="00260BAF" w:rsidRDefault="00F62988" w:rsidP="00F62988">
      <w:pPr>
        <w:pStyle w:val="Ingetavstnd"/>
        <w:spacing w:line="360" w:lineRule="auto"/>
        <w:rPr>
          <w:rFonts w:ascii="Times New Roman" w:hAnsi="Times New Roman" w:cs="Times New Roman"/>
          <w:sz w:val="24"/>
          <w:szCs w:val="24"/>
        </w:rPr>
      </w:pPr>
    </w:p>
    <w:p w:rsidR="002A6688" w:rsidRDefault="008B3ED8" w:rsidP="00F62988">
      <w:pPr>
        <w:spacing w:line="360" w:lineRule="auto"/>
        <w:rPr>
          <w:rFonts w:ascii="Times New Roman" w:hAnsi="Times New Roman" w:cs="Times New Roman"/>
          <w:sz w:val="24"/>
          <w:szCs w:val="24"/>
        </w:rPr>
      </w:pPr>
      <w:r w:rsidRPr="00260BAF">
        <w:rPr>
          <w:rFonts w:ascii="Times New Roman" w:hAnsi="Times New Roman" w:cs="Times New Roman"/>
          <w:sz w:val="24"/>
          <w:szCs w:val="24"/>
        </w:rPr>
        <w:t>Styr</w:t>
      </w:r>
      <w:r w:rsidR="00F62988">
        <w:rPr>
          <w:rFonts w:ascii="Times New Roman" w:hAnsi="Times New Roman" w:cs="Times New Roman"/>
          <w:sz w:val="24"/>
          <w:szCs w:val="24"/>
        </w:rPr>
        <w:t>gruppen träffas fyra gånger/år.</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i/>
          <w:sz w:val="24"/>
          <w:szCs w:val="24"/>
        </w:rPr>
        <w:lastRenderedPageBreak/>
        <w:t>Projektgrupp</w:t>
      </w:r>
    </w:p>
    <w:p w:rsidR="008B3ED8" w:rsidRPr="00260BAF" w:rsidRDefault="008B3ED8" w:rsidP="00F62988">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I pr</w:t>
      </w:r>
      <w:r w:rsidR="00F62988">
        <w:rPr>
          <w:rFonts w:ascii="Times New Roman" w:hAnsi="Times New Roman" w:cs="Times New Roman"/>
          <w:sz w:val="24"/>
          <w:szCs w:val="24"/>
        </w:rPr>
        <w:t>ojektgruppen ska följande ingå:</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Projektledare </w:t>
      </w:r>
      <w:r w:rsidRPr="00260BAF">
        <w:rPr>
          <w:rFonts w:ascii="Times New Roman" w:hAnsi="Times New Roman" w:cs="Times New Roman"/>
          <w:sz w:val="24"/>
          <w:szCs w:val="24"/>
        </w:rPr>
        <w:tab/>
      </w:r>
      <w:r w:rsidRPr="00260BAF">
        <w:rPr>
          <w:rFonts w:ascii="Times New Roman" w:hAnsi="Times New Roman" w:cs="Times New Roman"/>
          <w:sz w:val="24"/>
          <w:szCs w:val="24"/>
        </w:rPr>
        <w:tab/>
        <w:t>sammankallande-ordförande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Metod- och verksamhetsutvecklare </w:t>
      </w:r>
      <w:r w:rsidRPr="00260BAF">
        <w:rPr>
          <w:rFonts w:ascii="Times New Roman" w:hAnsi="Times New Roman" w:cs="Times New Roman"/>
          <w:sz w:val="24"/>
          <w:szCs w:val="24"/>
        </w:rPr>
        <w:tab/>
        <w:t>sekreterare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Samtliga avdelningsföreståndare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Två nattpersonal</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Två från öppen avdelning</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Två personal från låst behandlingsavdelning</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Två personal från låst intagningsavdelning</w:t>
      </w:r>
    </w:p>
    <w:p w:rsidR="008B3ED8" w:rsidRDefault="00E74F2A" w:rsidP="00E74F2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En personal Servicegrupp</w:t>
      </w:r>
    </w:p>
    <w:p w:rsidR="00E74F2A" w:rsidRPr="00260BAF" w:rsidRDefault="00E74F2A" w:rsidP="00E74F2A">
      <w:pPr>
        <w:pStyle w:val="Ingetavstnd"/>
        <w:spacing w:line="360" w:lineRule="auto"/>
        <w:rPr>
          <w:rFonts w:ascii="Times New Roman" w:hAnsi="Times New Roman" w:cs="Times New Roman"/>
          <w:sz w:val="24"/>
          <w:szCs w:val="24"/>
        </w:rPr>
      </w:pPr>
    </w:p>
    <w:p w:rsidR="008B3ED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Personal som deltar i projektgruppen prioriteras utefter intresse, men även</w:t>
      </w:r>
      <w:r w:rsidR="00F62988">
        <w:rPr>
          <w:rFonts w:ascii="Times New Roman" w:hAnsi="Times New Roman" w:cs="Times New Roman"/>
          <w:sz w:val="24"/>
          <w:szCs w:val="24"/>
        </w:rPr>
        <w:t xml:space="preserve"> utifrån roll och verksamhet. </w:t>
      </w:r>
      <w:r w:rsidRPr="00260BAF">
        <w:rPr>
          <w:rFonts w:ascii="Times New Roman" w:hAnsi="Times New Roman" w:cs="Times New Roman"/>
          <w:sz w:val="24"/>
          <w:szCs w:val="24"/>
        </w:rPr>
        <w:t>Projektgru</w:t>
      </w:r>
      <w:r w:rsidR="00F62988">
        <w:rPr>
          <w:rFonts w:ascii="Times New Roman" w:hAnsi="Times New Roman" w:cs="Times New Roman"/>
          <w:sz w:val="24"/>
          <w:szCs w:val="24"/>
        </w:rPr>
        <w:t xml:space="preserve">ppen träffas var tredje vecka. </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i/>
          <w:sz w:val="24"/>
          <w:szCs w:val="24"/>
        </w:rPr>
        <w:t>Referensgrupp</w:t>
      </w:r>
    </w:p>
    <w:p w:rsidR="008B3ED8" w:rsidRPr="00260BAF" w:rsidRDefault="008B3ED8" w:rsidP="00F62988">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Förslag på vilka </w:t>
      </w:r>
      <w:r w:rsidR="00F62988">
        <w:rPr>
          <w:rFonts w:ascii="Times New Roman" w:hAnsi="Times New Roman" w:cs="Times New Roman"/>
          <w:sz w:val="24"/>
          <w:szCs w:val="24"/>
        </w:rPr>
        <w:t>som ska ingå i referensgruppen:</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Regionchef</w:t>
      </w:r>
      <w:r w:rsidRPr="00260BAF">
        <w:rPr>
          <w:rFonts w:ascii="Times New Roman" w:hAnsi="Times New Roman" w:cs="Times New Roman"/>
          <w:sz w:val="24"/>
          <w:szCs w:val="24"/>
        </w:rPr>
        <w:tab/>
      </w:r>
      <w:r w:rsidRPr="00260BAF">
        <w:rPr>
          <w:rFonts w:ascii="Times New Roman" w:hAnsi="Times New Roman" w:cs="Times New Roman"/>
          <w:sz w:val="24"/>
          <w:szCs w:val="24"/>
        </w:rPr>
        <w:tab/>
      </w:r>
      <w:r w:rsidRPr="00260BAF">
        <w:rPr>
          <w:rFonts w:ascii="Times New Roman" w:hAnsi="Times New Roman" w:cs="Times New Roman"/>
          <w:sz w:val="24"/>
          <w:szCs w:val="24"/>
        </w:rPr>
        <w:tab/>
        <w:t>sammankallande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Institutionschef Rällsögården</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Projektledare</w:t>
      </w:r>
      <w:r w:rsidRPr="00260BAF">
        <w:rPr>
          <w:rFonts w:ascii="Times New Roman" w:hAnsi="Times New Roman" w:cs="Times New Roman"/>
          <w:sz w:val="24"/>
          <w:szCs w:val="24"/>
        </w:rPr>
        <w:tab/>
      </w:r>
      <w:r w:rsidRPr="00260BAF">
        <w:rPr>
          <w:rFonts w:ascii="Times New Roman" w:hAnsi="Times New Roman" w:cs="Times New Roman"/>
          <w:sz w:val="24"/>
          <w:szCs w:val="24"/>
        </w:rPr>
        <w:tab/>
      </w:r>
      <w:r w:rsidRPr="00260BAF">
        <w:rPr>
          <w:rFonts w:ascii="Times New Roman" w:hAnsi="Times New Roman" w:cs="Times New Roman"/>
          <w:sz w:val="24"/>
          <w:szCs w:val="24"/>
        </w:rPr>
        <w:tab/>
        <w:t>sekreterare</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Kerstin Möller, sakkunnig och forskning</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Sveriges Dövas Riksförbund, SDR</w:t>
      </w:r>
    </w:p>
    <w:p w:rsidR="008B3ED8" w:rsidRPr="00260BAF" w:rsidRDefault="008B3ED8" w:rsidP="00260BAF">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Hörselskadades Riksförbund, HRF</w:t>
      </w:r>
    </w:p>
    <w:p w:rsidR="008B3ED8" w:rsidRDefault="008B3ED8" w:rsidP="00E74F2A">
      <w:pPr>
        <w:pStyle w:val="Ingetavstnd"/>
        <w:spacing w:line="360" w:lineRule="auto"/>
        <w:rPr>
          <w:rFonts w:ascii="Times New Roman" w:hAnsi="Times New Roman" w:cs="Times New Roman"/>
          <w:sz w:val="24"/>
          <w:szCs w:val="24"/>
        </w:rPr>
      </w:pPr>
      <w:r w:rsidRPr="00260BAF">
        <w:rPr>
          <w:rFonts w:ascii="Times New Roman" w:hAnsi="Times New Roman" w:cs="Times New Roman"/>
          <w:sz w:val="24"/>
          <w:szCs w:val="24"/>
        </w:rPr>
        <w:t>Myndigheten för handika</w:t>
      </w:r>
      <w:r w:rsidR="00E74F2A">
        <w:rPr>
          <w:rFonts w:ascii="Times New Roman" w:hAnsi="Times New Roman" w:cs="Times New Roman"/>
          <w:sz w:val="24"/>
          <w:szCs w:val="24"/>
        </w:rPr>
        <w:t xml:space="preserve">ppolitisk samordning, HANDISAM </w:t>
      </w:r>
    </w:p>
    <w:p w:rsidR="00E74F2A" w:rsidRPr="00260BAF" w:rsidRDefault="00E74F2A" w:rsidP="00E74F2A">
      <w:pPr>
        <w:pStyle w:val="Ingetavstnd"/>
        <w:spacing w:line="360" w:lineRule="auto"/>
        <w:rPr>
          <w:rFonts w:ascii="Times New Roman" w:hAnsi="Times New Roman" w:cs="Times New Roman"/>
          <w:sz w:val="24"/>
          <w:szCs w:val="24"/>
        </w:rPr>
      </w:pPr>
    </w:p>
    <w:p w:rsidR="00F62988" w:rsidRPr="00260BAF" w:rsidRDefault="00F6298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Inbjudan kommer att skickas till ordförande i SDR och HRF samt till berörd person på HANDISAM.</w:t>
      </w:r>
      <w:r>
        <w:rPr>
          <w:rFonts w:ascii="Times New Roman" w:hAnsi="Times New Roman" w:cs="Times New Roman"/>
          <w:sz w:val="24"/>
          <w:szCs w:val="24"/>
        </w:rPr>
        <w:t xml:space="preserve"> </w:t>
      </w:r>
      <w:r w:rsidR="008B3ED8" w:rsidRPr="00260BAF">
        <w:rPr>
          <w:rFonts w:ascii="Times New Roman" w:hAnsi="Times New Roman" w:cs="Times New Roman"/>
          <w:sz w:val="24"/>
          <w:szCs w:val="24"/>
        </w:rPr>
        <w:t xml:space="preserve">Referensgruppen ska träffas en gång per </w:t>
      </w:r>
      <w:r>
        <w:rPr>
          <w:rFonts w:ascii="Times New Roman" w:hAnsi="Times New Roman" w:cs="Times New Roman"/>
          <w:sz w:val="24"/>
          <w:szCs w:val="24"/>
        </w:rPr>
        <w:t>termin och ska vara rådgivande.</w:t>
      </w:r>
    </w:p>
    <w:p w:rsidR="008B3ED8" w:rsidRPr="00E74F2A" w:rsidRDefault="008B3ED8" w:rsidP="00260BAF">
      <w:pPr>
        <w:spacing w:line="360" w:lineRule="auto"/>
        <w:rPr>
          <w:rFonts w:ascii="Times New Roman" w:hAnsi="Times New Roman" w:cs="Times New Roman"/>
          <w:sz w:val="24"/>
          <w:szCs w:val="24"/>
          <w:u w:val="single"/>
        </w:rPr>
      </w:pPr>
      <w:r w:rsidRPr="00E74F2A">
        <w:rPr>
          <w:rFonts w:ascii="Times New Roman" w:hAnsi="Times New Roman" w:cs="Times New Roman"/>
          <w:sz w:val="24"/>
          <w:szCs w:val="24"/>
          <w:u w:val="single"/>
        </w:rPr>
        <w:t xml:space="preserve">Informera och utbilda personal </w:t>
      </w:r>
    </w:p>
    <w:p w:rsidR="008B3ED8" w:rsidRPr="00F62988" w:rsidRDefault="008B3ED8" w:rsidP="00F62988">
      <w:pPr>
        <w:pStyle w:val="Liststycke"/>
        <w:numPr>
          <w:ilvl w:val="0"/>
          <w:numId w:val="5"/>
        </w:numPr>
        <w:spacing w:line="360" w:lineRule="auto"/>
        <w:rPr>
          <w:rFonts w:ascii="Times New Roman" w:hAnsi="Times New Roman" w:cs="Times New Roman"/>
          <w:sz w:val="24"/>
          <w:szCs w:val="24"/>
        </w:rPr>
      </w:pPr>
      <w:r w:rsidRPr="00260BAF">
        <w:rPr>
          <w:rFonts w:ascii="Times New Roman" w:hAnsi="Times New Roman" w:cs="Times New Roman"/>
          <w:sz w:val="24"/>
          <w:szCs w:val="24"/>
        </w:rPr>
        <w:t>Projektledaren och metod- och utvecklingsansvarig ska genomföra en personalutbildning på ca 3 timmar.</w:t>
      </w:r>
    </w:p>
    <w:p w:rsidR="008B3ED8" w:rsidRPr="00F62988" w:rsidRDefault="008B3ED8" w:rsidP="00F62988">
      <w:pPr>
        <w:pStyle w:val="Liststycke"/>
        <w:numPr>
          <w:ilvl w:val="0"/>
          <w:numId w:val="5"/>
        </w:numPr>
        <w:spacing w:line="360" w:lineRule="auto"/>
        <w:rPr>
          <w:rFonts w:ascii="Times New Roman" w:hAnsi="Times New Roman" w:cs="Times New Roman"/>
          <w:sz w:val="24"/>
          <w:szCs w:val="24"/>
        </w:rPr>
      </w:pPr>
      <w:r w:rsidRPr="00260BAF">
        <w:rPr>
          <w:rFonts w:ascii="Times New Roman" w:hAnsi="Times New Roman" w:cs="Times New Roman"/>
          <w:sz w:val="24"/>
          <w:szCs w:val="24"/>
        </w:rPr>
        <w:t>Projektledaren ger en längre information, ca 1 timma, vid varje arbets</w:t>
      </w:r>
      <w:r w:rsidR="00F62988">
        <w:rPr>
          <w:rFonts w:ascii="Times New Roman" w:hAnsi="Times New Roman" w:cs="Times New Roman"/>
          <w:sz w:val="24"/>
          <w:szCs w:val="24"/>
        </w:rPr>
        <w:t>grupps planeringsdag.</w:t>
      </w:r>
    </w:p>
    <w:p w:rsidR="008B3ED8" w:rsidRPr="00F62988" w:rsidRDefault="008B3ED8" w:rsidP="00F62988">
      <w:pPr>
        <w:pStyle w:val="Liststycke"/>
        <w:numPr>
          <w:ilvl w:val="0"/>
          <w:numId w:val="5"/>
        </w:numPr>
        <w:spacing w:line="360" w:lineRule="auto"/>
        <w:rPr>
          <w:rFonts w:ascii="Times New Roman" w:hAnsi="Times New Roman" w:cs="Times New Roman"/>
          <w:sz w:val="24"/>
          <w:szCs w:val="24"/>
        </w:rPr>
      </w:pPr>
      <w:r w:rsidRPr="00260BAF">
        <w:rPr>
          <w:rFonts w:ascii="Times New Roman" w:hAnsi="Times New Roman" w:cs="Times New Roman"/>
          <w:sz w:val="24"/>
          <w:szCs w:val="24"/>
        </w:rPr>
        <w:t>Utbildning av personal i teckenspråk. Här kommer personal att delta från alla avdelningar, dag och natt för att kompetens över dygnets alla timmar ska finnas.</w:t>
      </w:r>
    </w:p>
    <w:p w:rsidR="008B3ED8" w:rsidRPr="00260BAF" w:rsidRDefault="008B3ED8" w:rsidP="00260BAF">
      <w:pPr>
        <w:pStyle w:val="Ingetavstnd"/>
        <w:numPr>
          <w:ilvl w:val="0"/>
          <w:numId w:val="12"/>
        </w:numPr>
        <w:spacing w:line="360" w:lineRule="auto"/>
        <w:rPr>
          <w:rFonts w:ascii="Times New Roman" w:hAnsi="Times New Roman" w:cs="Times New Roman"/>
          <w:sz w:val="24"/>
          <w:szCs w:val="24"/>
        </w:rPr>
      </w:pPr>
      <w:r w:rsidRPr="00260BAF">
        <w:rPr>
          <w:rFonts w:ascii="Times New Roman" w:hAnsi="Times New Roman" w:cs="Times New Roman"/>
          <w:sz w:val="24"/>
          <w:szCs w:val="24"/>
        </w:rPr>
        <w:lastRenderedPageBreak/>
        <w:t xml:space="preserve">Uppföljning och fortsatt planering sker vid ledningsgrupp varje vecka. </w:t>
      </w:r>
    </w:p>
    <w:p w:rsidR="008B3ED8" w:rsidRPr="00F62988" w:rsidRDefault="00F62988" w:rsidP="00F62988">
      <w:pPr>
        <w:pStyle w:val="Ingetavstnd"/>
        <w:spacing w:line="360" w:lineRule="auto"/>
        <w:ind w:left="720"/>
        <w:rPr>
          <w:rFonts w:ascii="Times New Roman" w:hAnsi="Times New Roman" w:cs="Times New Roman"/>
          <w:sz w:val="24"/>
          <w:szCs w:val="24"/>
        </w:rPr>
      </w:pPr>
      <w:r>
        <w:rPr>
          <w:rFonts w:ascii="Times New Roman" w:hAnsi="Times New Roman" w:cs="Times New Roman"/>
          <w:sz w:val="24"/>
          <w:szCs w:val="24"/>
        </w:rPr>
        <w:t>Ansvarig: projektledaren.</w:t>
      </w:r>
    </w:p>
    <w:p w:rsidR="008B3ED8" w:rsidRPr="00260BAF" w:rsidRDefault="008B3ED8" w:rsidP="00260BAF">
      <w:pPr>
        <w:pStyle w:val="Ingetavstnd"/>
        <w:numPr>
          <w:ilvl w:val="0"/>
          <w:numId w:val="13"/>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Uppföljning på avdelnings/enhetsnivå sker varannan vecka genom att projektledaren är med vid varje avdelning/enhets personalmöte.  </w:t>
      </w:r>
    </w:p>
    <w:p w:rsidR="008B3ED8" w:rsidRPr="00260BAF" w:rsidRDefault="00F62988" w:rsidP="00F62988">
      <w:pPr>
        <w:pStyle w:val="Ingetavstnd"/>
        <w:spacing w:line="360" w:lineRule="auto"/>
        <w:ind w:left="720"/>
        <w:rPr>
          <w:rFonts w:ascii="Times New Roman" w:hAnsi="Times New Roman" w:cs="Times New Roman"/>
          <w:sz w:val="24"/>
          <w:szCs w:val="24"/>
        </w:rPr>
      </w:pPr>
      <w:r>
        <w:rPr>
          <w:rFonts w:ascii="Times New Roman" w:hAnsi="Times New Roman" w:cs="Times New Roman"/>
          <w:sz w:val="24"/>
          <w:szCs w:val="24"/>
        </w:rPr>
        <w:t>Ansvarig: projektledaren.</w:t>
      </w:r>
    </w:p>
    <w:p w:rsidR="008B3ED8" w:rsidRPr="00F62988" w:rsidRDefault="008B3ED8" w:rsidP="00260BAF">
      <w:pPr>
        <w:pStyle w:val="Liststycke"/>
        <w:numPr>
          <w:ilvl w:val="0"/>
          <w:numId w:val="6"/>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Handledning till personal sker vid behov av projektledaren.   </w:t>
      </w:r>
    </w:p>
    <w:p w:rsidR="008B3ED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Referensgruppen är också en viktig del i att informera och ta emot synpunkt</w:t>
      </w:r>
      <w:r w:rsidR="00F62988">
        <w:rPr>
          <w:rFonts w:ascii="Times New Roman" w:hAnsi="Times New Roman" w:cs="Times New Roman"/>
          <w:sz w:val="24"/>
          <w:szCs w:val="24"/>
        </w:rPr>
        <w:t>er i sina respektive arbetslag.</w:t>
      </w:r>
    </w:p>
    <w:p w:rsidR="00F6298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Målet är att knyta projektet så nära den permanenta verksamheten som möjligt genom att projektledare kontinuerligt deltar på avdelningsmöten och en längre stunds föredrag på planeringsdagarna, samt å</w:t>
      </w:r>
      <w:r w:rsidR="00F62988">
        <w:rPr>
          <w:rFonts w:ascii="Times New Roman" w:hAnsi="Times New Roman" w:cs="Times New Roman"/>
          <w:sz w:val="24"/>
          <w:szCs w:val="24"/>
        </w:rPr>
        <w:t>terkoppling till ledningsgrupp.</w:t>
      </w:r>
    </w:p>
    <w:p w:rsidR="008B3ED8" w:rsidRPr="00260BAF" w:rsidRDefault="008B3ED8" w:rsidP="00260BAF">
      <w:pPr>
        <w:spacing w:line="360" w:lineRule="auto"/>
        <w:rPr>
          <w:rFonts w:ascii="Times New Roman" w:hAnsi="Times New Roman" w:cs="Times New Roman"/>
          <w:sz w:val="24"/>
          <w:szCs w:val="24"/>
          <w:u w:val="single"/>
        </w:rPr>
      </w:pPr>
      <w:r w:rsidRPr="00260BAF">
        <w:rPr>
          <w:rFonts w:ascii="Times New Roman" w:hAnsi="Times New Roman" w:cs="Times New Roman"/>
          <w:sz w:val="24"/>
          <w:szCs w:val="24"/>
          <w:u w:val="single"/>
        </w:rPr>
        <w:t xml:space="preserve">Anpassa institutionen </w:t>
      </w:r>
    </w:p>
    <w:p w:rsidR="008B3ED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1. Projektledaren ansvarar för att ta fram en behovs- och kostnadsanalys för hörseltekniska hjälpmedel samt tolk. Med tekniska hjälpmedel menas t.ex. brandlarm, slinga för att kunna delta i gruppverksamhet samt för enskilda samtal, text- och bildtelefon och varseblivningssystem. </w:t>
      </w:r>
    </w:p>
    <w:p w:rsidR="008B3ED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2. Därefter ansvarar projektledaren för att anskaffa hjälpmedel utifrån behovs- och kostnadsanalys samt upprätta ev. avtal med tol</w:t>
      </w:r>
      <w:r w:rsidR="00F62988">
        <w:rPr>
          <w:rFonts w:ascii="Times New Roman" w:hAnsi="Times New Roman" w:cs="Times New Roman"/>
          <w:sz w:val="24"/>
          <w:szCs w:val="24"/>
        </w:rPr>
        <w:t>k</w:t>
      </w:r>
    </w:p>
    <w:p w:rsidR="008B3ED8" w:rsidRPr="00260BAF" w:rsidRDefault="008B3ED8" w:rsidP="00260BAF">
      <w:pPr>
        <w:spacing w:line="360" w:lineRule="auto"/>
        <w:rPr>
          <w:rFonts w:ascii="Times New Roman" w:hAnsi="Times New Roman" w:cs="Times New Roman"/>
          <w:sz w:val="24"/>
          <w:szCs w:val="24"/>
          <w:u w:val="single"/>
        </w:rPr>
      </w:pPr>
      <w:r w:rsidRPr="00260BAF">
        <w:rPr>
          <w:rFonts w:ascii="Times New Roman" w:hAnsi="Times New Roman" w:cs="Times New Roman"/>
          <w:sz w:val="24"/>
          <w:szCs w:val="24"/>
          <w:u w:val="single"/>
        </w:rPr>
        <w:t>Informera interna och externa intressenter</w:t>
      </w:r>
    </w:p>
    <w:p w:rsidR="008B3ED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1. Projektledaren ansvarar för att en ta fram en kommunikationsplan. I planen ska framgå vilka som bör informeras om projektet, hur informationen ska ges, när och hur ofta informationen ska ges samt vem som är ansvarig för att berörda får informationen. </w:t>
      </w:r>
    </w:p>
    <w:p w:rsidR="008B3ED8" w:rsidRPr="00260BAF" w:rsidRDefault="008B3ED8" w:rsidP="00260BAF">
      <w:pPr>
        <w:spacing w:line="360" w:lineRule="auto"/>
        <w:rPr>
          <w:rFonts w:ascii="Times New Roman" w:hAnsi="Times New Roman" w:cs="Times New Roman"/>
          <w:sz w:val="24"/>
          <w:szCs w:val="24"/>
        </w:rPr>
      </w:pPr>
      <w:r w:rsidRPr="00260BAF">
        <w:rPr>
          <w:rFonts w:ascii="Times New Roman" w:hAnsi="Times New Roman" w:cs="Times New Roman"/>
          <w:sz w:val="24"/>
          <w:szCs w:val="24"/>
        </w:rPr>
        <w:t>2. Därefter ansvarar projektledaren för att k</w:t>
      </w:r>
      <w:r w:rsidR="00F62988">
        <w:rPr>
          <w:rFonts w:ascii="Times New Roman" w:hAnsi="Times New Roman" w:cs="Times New Roman"/>
          <w:sz w:val="24"/>
          <w:szCs w:val="24"/>
        </w:rPr>
        <w:t xml:space="preserve">ommunikationsplanen genomförs. </w:t>
      </w:r>
    </w:p>
    <w:p w:rsidR="008B3ED8" w:rsidRPr="00260BAF" w:rsidRDefault="008B3ED8" w:rsidP="00260BAF">
      <w:pPr>
        <w:spacing w:line="360" w:lineRule="auto"/>
        <w:rPr>
          <w:rFonts w:ascii="Times New Roman" w:hAnsi="Times New Roman" w:cs="Times New Roman"/>
          <w:sz w:val="24"/>
          <w:szCs w:val="24"/>
          <w:u w:val="single"/>
        </w:rPr>
      </w:pPr>
      <w:r w:rsidRPr="00260BAF">
        <w:rPr>
          <w:rFonts w:ascii="Times New Roman" w:hAnsi="Times New Roman" w:cs="Times New Roman"/>
          <w:sz w:val="24"/>
          <w:szCs w:val="24"/>
          <w:u w:val="single"/>
        </w:rPr>
        <w:t>Dokumentation och uppföljning</w:t>
      </w:r>
    </w:p>
    <w:p w:rsidR="008B3ED8" w:rsidRPr="00260BAF" w:rsidRDefault="008B3ED8" w:rsidP="00260BAF">
      <w:pPr>
        <w:pStyle w:val="Liststycke"/>
        <w:numPr>
          <w:ilvl w:val="0"/>
          <w:numId w:val="6"/>
        </w:numPr>
        <w:spacing w:line="360" w:lineRule="auto"/>
        <w:rPr>
          <w:rFonts w:ascii="Times New Roman" w:hAnsi="Times New Roman" w:cs="Times New Roman"/>
          <w:sz w:val="24"/>
          <w:szCs w:val="24"/>
        </w:rPr>
      </w:pPr>
      <w:r w:rsidRPr="00260BAF">
        <w:rPr>
          <w:rFonts w:ascii="Times New Roman" w:hAnsi="Times New Roman" w:cs="Times New Roman"/>
          <w:sz w:val="24"/>
          <w:szCs w:val="24"/>
        </w:rPr>
        <w:t xml:space="preserve">Projektledaren har ansvar för dokumentation angående projektets utveckling. </w:t>
      </w:r>
    </w:p>
    <w:p w:rsidR="002A6688" w:rsidRDefault="008B3ED8" w:rsidP="00260BAF">
      <w:pPr>
        <w:pStyle w:val="Liststycke"/>
        <w:numPr>
          <w:ilvl w:val="0"/>
          <w:numId w:val="6"/>
        </w:numPr>
        <w:spacing w:line="360" w:lineRule="auto"/>
        <w:rPr>
          <w:rFonts w:ascii="Times New Roman" w:hAnsi="Times New Roman" w:cs="Times New Roman"/>
          <w:sz w:val="24"/>
          <w:szCs w:val="24"/>
        </w:rPr>
      </w:pPr>
      <w:r w:rsidRPr="00260BAF">
        <w:rPr>
          <w:rFonts w:ascii="Times New Roman" w:hAnsi="Times New Roman" w:cs="Times New Roman"/>
          <w:sz w:val="24"/>
          <w:szCs w:val="24"/>
        </w:rPr>
        <w:t>Metod- och verksamhetsansvarig har ansvar för uppföljning och utvärdering av projektet.</w:t>
      </w:r>
    </w:p>
    <w:p w:rsidR="00E74F2A" w:rsidRDefault="00E74F2A" w:rsidP="00E74F2A">
      <w:pPr>
        <w:pStyle w:val="Liststycke"/>
        <w:spacing w:line="360" w:lineRule="auto"/>
        <w:rPr>
          <w:rFonts w:ascii="Times New Roman" w:hAnsi="Times New Roman" w:cs="Times New Roman"/>
          <w:sz w:val="24"/>
          <w:szCs w:val="24"/>
        </w:rPr>
      </w:pPr>
    </w:p>
    <w:p w:rsidR="00E74F2A" w:rsidRDefault="00E74F2A" w:rsidP="00E74F2A">
      <w:pPr>
        <w:pStyle w:val="Liststycke"/>
        <w:spacing w:line="360" w:lineRule="auto"/>
        <w:rPr>
          <w:rFonts w:ascii="Times New Roman" w:hAnsi="Times New Roman" w:cs="Times New Roman"/>
          <w:sz w:val="24"/>
          <w:szCs w:val="24"/>
        </w:rPr>
      </w:pPr>
    </w:p>
    <w:p w:rsidR="00E74F2A" w:rsidRPr="00F62988" w:rsidRDefault="00E74F2A" w:rsidP="00E74F2A">
      <w:pPr>
        <w:pStyle w:val="Liststycke"/>
        <w:spacing w:line="360" w:lineRule="auto"/>
        <w:rPr>
          <w:rFonts w:ascii="Times New Roman" w:hAnsi="Times New Roman" w:cs="Times New Roman"/>
          <w:sz w:val="24"/>
          <w:szCs w:val="24"/>
        </w:rPr>
      </w:pPr>
    </w:p>
    <w:p w:rsidR="00813E44" w:rsidRPr="00E74F2A" w:rsidRDefault="00F241DB" w:rsidP="00E74F2A">
      <w:pPr>
        <w:rPr>
          <w:rFonts w:eastAsia="Times New Roman"/>
          <w:b/>
          <w:sz w:val="28"/>
          <w:lang w:eastAsia="sv-SE"/>
        </w:rPr>
      </w:pPr>
      <w:r w:rsidRPr="00E74F2A">
        <w:rPr>
          <w:rFonts w:eastAsia="Times New Roman"/>
          <w:b/>
          <w:sz w:val="28"/>
          <w:lang w:eastAsia="sv-SE"/>
        </w:rPr>
        <w:lastRenderedPageBreak/>
        <w:t>P</w:t>
      </w:r>
      <w:r w:rsidR="00813E44" w:rsidRPr="00E74F2A">
        <w:rPr>
          <w:rFonts w:eastAsia="Times New Roman"/>
          <w:b/>
          <w:sz w:val="28"/>
          <w:lang w:eastAsia="sv-SE"/>
        </w:rPr>
        <w:t xml:space="preserve">ersonalutbildning på Rällsögården 2010 </w:t>
      </w:r>
    </w:p>
    <w:p w:rsidR="00813E44" w:rsidRPr="00E42CDD" w:rsidRDefault="00813E44" w:rsidP="00260BAF">
      <w:pPr>
        <w:spacing w:after="0" w:line="360" w:lineRule="auto"/>
        <w:rPr>
          <w:rFonts w:ascii="Times New Roman" w:eastAsia="Times New Roman" w:hAnsi="Times New Roman" w:cs="Times New Roman"/>
          <w:b/>
          <w:sz w:val="24"/>
          <w:szCs w:val="24"/>
          <w:lang w:eastAsia="sv-SE"/>
        </w:rPr>
      </w:pPr>
      <w:r w:rsidRPr="00E42CDD">
        <w:rPr>
          <w:rFonts w:ascii="Times New Roman" w:eastAsia="Times New Roman" w:hAnsi="Times New Roman" w:cs="Times New Roman"/>
          <w:b/>
          <w:sz w:val="24"/>
          <w:szCs w:val="24"/>
          <w:lang w:eastAsia="sv-SE"/>
        </w:rPr>
        <w:t>Vad är hörselskadad och vad är döv</w:t>
      </w:r>
      <w:r w:rsidR="00982518" w:rsidRPr="00E42CDD">
        <w:rPr>
          <w:rFonts w:ascii="Times New Roman" w:eastAsia="Times New Roman" w:hAnsi="Times New Roman" w:cs="Times New Roman"/>
          <w:b/>
          <w:sz w:val="24"/>
          <w:szCs w:val="24"/>
          <w:lang w:eastAsia="sv-SE"/>
        </w:rPr>
        <w:t>?</w:t>
      </w:r>
      <w:r w:rsidR="00E42CDD" w:rsidRPr="00E42CDD">
        <w:rPr>
          <w:rFonts w:ascii="Times New Roman" w:eastAsia="Times New Roman" w:hAnsi="Times New Roman" w:cs="Times New Roman"/>
          <w:b/>
          <w:sz w:val="24"/>
          <w:szCs w:val="24"/>
          <w:lang w:eastAsia="sv-SE"/>
        </w:rPr>
        <w:t xml:space="preserve">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E42CDD">
        <w:rPr>
          <w:rFonts w:ascii="Times New Roman" w:eastAsia="Times New Roman" w:hAnsi="Times New Roman" w:cs="Times New Roman"/>
          <w:b/>
          <w:sz w:val="24"/>
          <w:szCs w:val="24"/>
          <w:lang w:eastAsia="sv-SE"/>
        </w:rPr>
        <w:t>Döv</w:t>
      </w:r>
      <w:r w:rsidR="00FE5EF4">
        <w:rPr>
          <w:rFonts w:ascii="Times New Roman" w:eastAsia="Times New Roman" w:hAnsi="Times New Roman" w:cs="Times New Roman"/>
          <w:sz w:val="24"/>
          <w:szCs w:val="24"/>
          <w:lang w:eastAsia="sv-SE"/>
        </w:rPr>
        <w:t>:</w:t>
      </w:r>
      <w:r w:rsidR="00FE5EF4">
        <w:rPr>
          <w:rFonts w:ascii="Times New Roman" w:eastAsia="Times New Roman" w:hAnsi="Times New Roman" w:cs="Times New Roman"/>
          <w:sz w:val="24"/>
          <w:szCs w:val="24"/>
          <w:lang w:eastAsia="sv-SE"/>
        </w:rPr>
        <w:tab/>
      </w:r>
      <w:r w:rsidR="00FE5EF4">
        <w:rPr>
          <w:rFonts w:ascii="Times New Roman" w:eastAsia="Times New Roman" w:hAnsi="Times New Roman" w:cs="Times New Roman"/>
          <w:sz w:val="24"/>
          <w:szCs w:val="24"/>
          <w:lang w:eastAsia="sv-SE"/>
        </w:rPr>
        <w:tab/>
        <w:t>H</w:t>
      </w:r>
      <w:r w:rsidRPr="00260BAF">
        <w:rPr>
          <w:rFonts w:ascii="Times New Roman" w:eastAsia="Times New Roman" w:hAnsi="Times New Roman" w:cs="Times New Roman"/>
          <w:sz w:val="24"/>
          <w:szCs w:val="24"/>
          <w:lang w:eastAsia="sv-SE"/>
        </w:rPr>
        <w:t>ar teckenspråk som sitt första språk, svenskan är andra s</w:t>
      </w:r>
      <w:r w:rsidR="00FE5EF4">
        <w:rPr>
          <w:rFonts w:ascii="Times New Roman" w:eastAsia="Times New Roman" w:hAnsi="Times New Roman" w:cs="Times New Roman"/>
          <w:sz w:val="24"/>
          <w:szCs w:val="24"/>
          <w:lang w:eastAsia="sv-SE"/>
        </w:rPr>
        <w:t>pråk.</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E42CDD" w:rsidRDefault="00813E44" w:rsidP="00E42CDD">
      <w:pPr>
        <w:spacing w:after="0" w:line="360" w:lineRule="auto"/>
        <w:ind w:left="2608" w:hanging="2608"/>
        <w:rPr>
          <w:rFonts w:ascii="Times New Roman" w:eastAsia="Times New Roman" w:hAnsi="Times New Roman" w:cs="Times New Roman"/>
          <w:sz w:val="24"/>
          <w:szCs w:val="24"/>
          <w:lang w:eastAsia="sv-SE"/>
        </w:rPr>
      </w:pPr>
      <w:r w:rsidRPr="00E42CDD">
        <w:rPr>
          <w:rFonts w:ascii="Times New Roman" w:eastAsia="Times New Roman" w:hAnsi="Times New Roman" w:cs="Times New Roman"/>
          <w:b/>
          <w:sz w:val="24"/>
          <w:szCs w:val="24"/>
          <w:lang w:eastAsia="sv-SE"/>
        </w:rPr>
        <w:t>Hörselskadade</w:t>
      </w:r>
      <w:r w:rsidR="00FE5EF4" w:rsidRPr="00E42CDD">
        <w:rPr>
          <w:rFonts w:ascii="Times New Roman" w:eastAsia="Times New Roman" w:hAnsi="Times New Roman" w:cs="Times New Roman"/>
          <w:b/>
          <w:sz w:val="24"/>
          <w:szCs w:val="24"/>
          <w:lang w:eastAsia="sv-SE"/>
        </w:rPr>
        <w:t>:</w:t>
      </w:r>
      <w:r w:rsidR="00FE5EF4">
        <w:rPr>
          <w:rFonts w:ascii="Times New Roman" w:eastAsia="Times New Roman" w:hAnsi="Times New Roman" w:cs="Times New Roman"/>
          <w:sz w:val="24"/>
          <w:szCs w:val="24"/>
          <w:lang w:eastAsia="sv-SE"/>
        </w:rPr>
        <w:t xml:space="preserve"> </w:t>
      </w:r>
      <w:r w:rsidR="00FE5EF4">
        <w:rPr>
          <w:rFonts w:ascii="Times New Roman" w:eastAsia="Times New Roman" w:hAnsi="Times New Roman" w:cs="Times New Roman"/>
          <w:sz w:val="24"/>
          <w:szCs w:val="24"/>
          <w:lang w:eastAsia="sv-SE"/>
        </w:rPr>
        <w:tab/>
        <w:t>H</w:t>
      </w:r>
      <w:r w:rsidRPr="00260BAF">
        <w:rPr>
          <w:rFonts w:ascii="Times New Roman" w:eastAsia="Times New Roman" w:hAnsi="Times New Roman" w:cs="Times New Roman"/>
          <w:sz w:val="24"/>
          <w:szCs w:val="24"/>
          <w:lang w:eastAsia="sv-SE"/>
        </w:rPr>
        <w:t>ar svenska som första språk, har tillräckligt med hörselrester kvar som gör att de kan använda tekniska hjälpmedel – hörapparater, slinga – för att förbättra sin hörsel.</w:t>
      </w:r>
      <w:r w:rsidR="00E42CDD">
        <w:rPr>
          <w:rFonts w:ascii="Times New Roman" w:eastAsia="Times New Roman" w:hAnsi="Times New Roman" w:cs="Times New Roman"/>
          <w:sz w:val="24"/>
          <w:szCs w:val="24"/>
          <w:lang w:eastAsia="sv-SE"/>
        </w:rPr>
        <w:tab/>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Hörselskadade använder talad svenska och döva använder</w:t>
      </w:r>
      <w:r w:rsidR="00FE5EF4">
        <w:rPr>
          <w:rFonts w:ascii="Times New Roman" w:eastAsia="Times New Roman" w:hAnsi="Times New Roman" w:cs="Times New Roman"/>
          <w:sz w:val="24"/>
          <w:szCs w:val="24"/>
          <w:lang w:eastAsia="sv-SE"/>
        </w:rPr>
        <w:t xml:space="preserve"> teckenspråk.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Viktigt är att komma ihåg är att hörselskadad och döv inte är detsamma och att hörselskadad </w:t>
      </w:r>
      <w:r w:rsidR="00FE5EF4">
        <w:rPr>
          <w:rFonts w:ascii="Times New Roman" w:eastAsia="Times New Roman" w:hAnsi="Times New Roman" w:cs="Times New Roman"/>
          <w:sz w:val="24"/>
          <w:szCs w:val="24"/>
          <w:lang w:eastAsia="sv-SE"/>
        </w:rPr>
        <w:t xml:space="preserve">inte är ett finare ord för döv. </w:t>
      </w:r>
      <w:r w:rsidRPr="00260BAF">
        <w:rPr>
          <w:rFonts w:ascii="Times New Roman" w:eastAsia="Times New Roman" w:hAnsi="Times New Roman" w:cs="Times New Roman"/>
          <w:sz w:val="24"/>
          <w:szCs w:val="24"/>
          <w:lang w:eastAsia="sv-SE"/>
        </w:rPr>
        <w:t>Finns likheter men också olikheter</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813E44" w:rsidRPr="00E42CDD" w:rsidRDefault="00813E44" w:rsidP="00260BAF">
      <w:pPr>
        <w:spacing w:after="0" w:line="360" w:lineRule="auto"/>
        <w:rPr>
          <w:rFonts w:ascii="Times New Roman" w:eastAsia="Times New Roman" w:hAnsi="Times New Roman" w:cs="Times New Roman"/>
          <w:b/>
          <w:sz w:val="24"/>
          <w:szCs w:val="24"/>
          <w:lang w:eastAsia="sv-SE"/>
        </w:rPr>
      </w:pPr>
      <w:r w:rsidRPr="00E42CDD">
        <w:rPr>
          <w:rFonts w:ascii="Times New Roman" w:eastAsia="Times New Roman" w:hAnsi="Times New Roman" w:cs="Times New Roman"/>
          <w:b/>
          <w:sz w:val="24"/>
          <w:szCs w:val="24"/>
          <w:lang w:eastAsia="sv-SE"/>
        </w:rPr>
        <w:t>Hörselskadad</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Hörselskadade är ingen enhetlig grupp. Ungefär 10</w:t>
      </w:r>
      <w:r w:rsidR="00FE5EF4">
        <w:rPr>
          <w:rFonts w:ascii="Times New Roman" w:eastAsia="Times New Roman" w:hAnsi="Times New Roman" w:cs="Times New Roman"/>
          <w:sz w:val="24"/>
          <w:szCs w:val="24"/>
          <w:lang w:eastAsia="sv-SE"/>
        </w:rPr>
        <w:t xml:space="preserve"> </w:t>
      </w:r>
      <w:r w:rsidRPr="00260BAF">
        <w:rPr>
          <w:rFonts w:ascii="Times New Roman" w:eastAsia="Times New Roman" w:hAnsi="Times New Roman" w:cs="Times New Roman"/>
          <w:sz w:val="24"/>
          <w:szCs w:val="24"/>
          <w:lang w:eastAsia="sv-SE"/>
        </w:rPr>
        <w:t xml:space="preserve">% av Sveriges befolkning har en </w:t>
      </w:r>
      <w:r w:rsidR="00FE5EF4">
        <w:rPr>
          <w:rFonts w:ascii="Times New Roman" w:eastAsia="Times New Roman" w:hAnsi="Times New Roman" w:cs="Times New Roman"/>
          <w:sz w:val="24"/>
          <w:szCs w:val="24"/>
          <w:lang w:eastAsia="sv-SE"/>
        </w:rPr>
        <w:t>hörselskada</w:t>
      </w:r>
      <w:r w:rsidRPr="00260BAF">
        <w:rPr>
          <w:rFonts w:ascii="Times New Roman" w:eastAsia="Times New Roman" w:hAnsi="Times New Roman" w:cs="Times New Roman"/>
          <w:sz w:val="24"/>
          <w:szCs w:val="24"/>
          <w:lang w:eastAsia="sv-SE"/>
        </w:rPr>
        <w:t>. Hur m</w:t>
      </w:r>
      <w:r w:rsidR="00FE5EF4">
        <w:rPr>
          <w:rFonts w:ascii="Times New Roman" w:eastAsia="Times New Roman" w:hAnsi="Times New Roman" w:cs="Times New Roman"/>
          <w:sz w:val="24"/>
          <w:szCs w:val="24"/>
          <w:lang w:eastAsia="sv-SE"/>
        </w:rPr>
        <w:t>ycket</w:t>
      </w:r>
      <w:r w:rsidRPr="00260BAF">
        <w:rPr>
          <w:rFonts w:ascii="Times New Roman" w:eastAsia="Times New Roman" w:hAnsi="Times New Roman" w:cs="Times New Roman"/>
          <w:sz w:val="24"/>
          <w:szCs w:val="24"/>
          <w:lang w:eastAsia="sv-SE"/>
        </w:rPr>
        <w:t xml:space="preserve"> man hör är individuellt, och varje person kan h</w:t>
      </w:r>
      <w:r w:rsidR="00FE5EF4">
        <w:rPr>
          <w:rFonts w:ascii="Times New Roman" w:eastAsia="Times New Roman" w:hAnsi="Times New Roman" w:cs="Times New Roman"/>
          <w:sz w:val="24"/>
          <w:szCs w:val="24"/>
          <w:lang w:eastAsia="sv-SE"/>
        </w:rPr>
        <w:t>öra olika i olika situationer, t.</w:t>
      </w:r>
      <w:r w:rsidRPr="00260BAF">
        <w:rPr>
          <w:rFonts w:ascii="Times New Roman" w:eastAsia="Times New Roman" w:hAnsi="Times New Roman" w:cs="Times New Roman"/>
          <w:sz w:val="24"/>
          <w:szCs w:val="24"/>
          <w:lang w:eastAsia="sv-SE"/>
        </w:rPr>
        <w:t>ex</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påverkar ljudmiljön, psykisk </w:t>
      </w:r>
      <w:r w:rsidR="00FE5EF4">
        <w:rPr>
          <w:rFonts w:ascii="Times New Roman" w:eastAsia="Times New Roman" w:hAnsi="Times New Roman" w:cs="Times New Roman"/>
          <w:sz w:val="24"/>
          <w:szCs w:val="24"/>
          <w:lang w:eastAsia="sv-SE"/>
        </w:rPr>
        <w:t>och</w:t>
      </w:r>
      <w:r w:rsidRPr="00260BAF">
        <w:rPr>
          <w:rFonts w:ascii="Times New Roman" w:eastAsia="Times New Roman" w:hAnsi="Times New Roman" w:cs="Times New Roman"/>
          <w:sz w:val="24"/>
          <w:szCs w:val="24"/>
          <w:lang w:eastAsia="sv-SE"/>
        </w:rPr>
        <w:t xml:space="preserve"> fysisk hälsa – t</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ex</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om man är förkyld e</w:t>
      </w:r>
      <w:r w:rsidR="00FE5EF4">
        <w:rPr>
          <w:rFonts w:ascii="Times New Roman" w:eastAsia="Times New Roman" w:hAnsi="Times New Roman" w:cs="Times New Roman"/>
          <w:sz w:val="24"/>
          <w:szCs w:val="24"/>
          <w:lang w:eastAsia="sv-SE"/>
        </w:rPr>
        <w:t>l</w:t>
      </w:r>
      <w:r w:rsidRPr="00260BAF">
        <w:rPr>
          <w:rFonts w:ascii="Times New Roman" w:eastAsia="Times New Roman" w:hAnsi="Times New Roman" w:cs="Times New Roman"/>
          <w:sz w:val="24"/>
          <w:szCs w:val="24"/>
          <w:lang w:eastAsia="sv-SE"/>
        </w:rPr>
        <w:t>l</w:t>
      </w:r>
      <w:r w:rsidR="00FE5EF4">
        <w:rPr>
          <w:rFonts w:ascii="Times New Roman" w:eastAsia="Times New Roman" w:hAnsi="Times New Roman" w:cs="Times New Roman"/>
          <w:sz w:val="24"/>
          <w:szCs w:val="24"/>
          <w:lang w:eastAsia="sv-SE"/>
        </w:rPr>
        <w:t>er</w:t>
      </w:r>
      <w:r w:rsidRPr="00260BAF">
        <w:rPr>
          <w:rFonts w:ascii="Times New Roman" w:eastAsia="Times New Roman" w:hAnsi="Times New Roman" w:cs="Times New Roman"/>
          <w:sz w:val="24"/>
          <w:szCs w:val="24"/>
          <w:lang w:eastAsia="sv-SE"/>
        </w:rPr>
        <w:t xml:space="preserve"> trött. En hörapparat gör att man hör bättre men den ger inte hörseln tillbaka. Hörapparaten förstärker </w:t>
      </w:r>
      <w:r w:rsidRPr="00FE5EF4">
        <w:rPr>
          <w:rFonts w:ascii="Times New Roman" w:eastAsia="Times New Roman" w:hAnsi="Times New Roman" w:cs="Times New Roman"/>
          <w:b/>
          <w:sz w:val="24"/>
          <w:szCs w:val="24"/>
          <w:lang w:eastAsia="sv-SE"/>
        </w:rPr>
        <w:t>alla</w:t>
      </w:r>
      <w:r w:rsidRPr="00260BAF">
        <w:rPr>
          <w:rFonts w:ascii="Times New Roman" w:eastAsia="Times New Roman" w:hAnsi="Times New Roman" w:cs="Times New Roman"/>
          <w:sz w:val="24"/>
          <w:szCs w:val="24"/>
          <w:lang w:eastAsia="sv-SE"/>
        </w:rPr>
        <w:t xml:space="preserve"> ljud, t</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ex</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skrap från stolar el</w:t>
      </w:r>
      <w:r w:rsidR="00FE5EF4">
        <w:rPr>
          <w:rFonts w:ascii="Times New Roman" w:eastAsia="Times New Roman" w:hAnsi="Times New Roman" w:cs="Times New Roman"/>
          <w:sz w:val="24"/>
          <w:szCs w:val="24"/>
          <w:lang w:eastAsia="sv-SE"/>
        </w:rPr>
        <w:t>ler</w:t>
      </w:r>
      <w:r w:rsidRPr="00260BAF">
        <w:rPr>
          <w:rFonts w:ascii="Times New Roman" w:eastAsia="Times New Roman" w:hAnsi="Times New Roman" w:cs="Times New Roman"/>
          <w:sz w:val="24"/>
          <w:szCs w:val="24"/>
          <w:lang w:eastAsia="sv-SE"/>
        </w:rPr>
        <w:t xml:space="preserve"> bestick mot porslin. Det finns idag några hörapparater som kan sortera bort de l</w:t>
      </w:r>
      <w:r w:rsidR="00FE5EF4">
        <w:rPr>
          <w:rFonts w:ascii="Times New Roman" w:eastAsia="Times New Roman" w:hAnsi="Times New Roman" w:cs="Times New Roman"/>
          <w:sz w:val="24"/>
          <w:szCs w:val="24"/>
          <w:lang w:eastAsia="sv-SE"/>
        </w:rPr>
        <w:t xml:space="preserve">jud man upplever som störande. </w:t>
      </w:r>
      <w:r w:rsidRPr="00260BAF">
        <w:rPr>
          <w:rFonts w:ascii="Times New Roman" w:eastAsia="Times New Roman" w:hAnsi="Times New Roman" w:cs="Times New Roman"/>
          <w:sz w:val="24"/>
          <w:szCs w:val="24"/>
          <w:lang w:eastAsia="sv-SE"/>
        </w:rPr>
        <w:t xml:space="preserve">En T-slinga gör att man kan höra </w:t>
      </w:r>
      <w:r w:rsidR="00FE5EF4" w:rsidRPr="00260BAF">
        <w:rPr>
          <w:rFonts w:ascii="Times New Roman" w:eastAsia="Times New Roman" w:hAnsi="Times New Roman" w:cs="Times New Roman"/>
          <w:sz w:val="24"/>
          <w:szCs w:val="24"/>
          <w:lang w:eastAsia="sv-SE"/>
        </w:rPr>
        <w:t>t.ex.</w:t>
      </w:r>
      <w:r w:rsidRPr="00260BAF">
        <w:rPr>
          <w:rFonts w:ascii="Times New Roman" w:eastAsia="Times New Roman" w:hAnsi="Times New Roman" w:cs="Times New Roman"/>
          <w:sz w:val="24"/>
          <w:szCs w:val="24"/>
          <w:lang w:eastAsia="sv-SE"/>
        </w:rPr>
        <w:t xml:space="preserve"> TV el</w:t>
      </w:r>
      <w:r w:rsidR="00FE5EF4">
        <w:rPr>
          <w:rFonts w:ascii="Times New Roman" w:eastAsia="Times New Roman" w:hAnsi="Times New Roman" w:cs="Times New Roman"/>
          <w:sz w:val="24"/>
          <w:szCs w:val="24"/>
          <w:lang w:eastAsia="sv-SE"/>
        </w:rPr>
        <w:t>ler</w:t>
      </w:r>
      <w:r w:rsidRPr="00260BAF">
        <w:rPr>
          <w:rFonts w:ascii="Times New Roman" w:eastAsia="Times New Roman" w:hAnsi="Times New Roman" w:cs="Times New Roman"/>
          <w:sz w:val="24"/>
          <w:szCs w:val="24"/>
          <w:lang w:eastAsia="sv-SE"/>
        </w:rPr>
        <w:t xml:space="preserve"> samtal, både enskilt o</w:t>
      </w:r>
      <w:r w:rsidR="00FE5EF4">
        <w:rPr>
          <w:rFonts w:ascii="Times New Roman" w:eastAsia="Times New Roman" w:hAnsi="Times New Roman" w:cs="Times New Roman"/>
          <w:sz w:val="24"/>
          <w:szCs w:val="24"/>
          <w:lang w:eastAsia="sv-SE"/>
        </w:rPr>
        <w:t>ch</w:t>
      </w:r>
      <w:r w:rsidRPr="00260BAF">
        <w:rPr>
          <w:rFonts w:ascii="Times New Roman" w:eastAsia="Times New Roman" w:hAnsi="Times New Roman" w:cs="Times New Roman"/>
          <w:sz w:val="24"/>
          <w:szCs w:val="24"/>
          <w:lang w:eastAsia="sv-SE"/>
        </w:rPr>
        <w:t xml:space="preserve"> i gr</w:t>
      </w:r>
      <w:r w:rsidR="00FE5EF4">
        <w:rPr>
          <w:rFonts w:ascii="Times New Roman" w:eastAsia="Times New Roman" w:hAnsi="Times New Roman" w:cs="Times New Roman"/>
          <w:sz w:val="24"/>
          <w:szCs w:val="24"/>
          <w:lang w:eastAsia="sv-SE"/>
        </w:rPr>
        <w:t>up</w:t>
      </w:r>
      <w:r w:rsidRPr="00260BAF">
        <w:rPr>
          <w:rFonts w:ascii="Times New Roman" w:eastAsia="Times New Roman" w:hAnsi="Times New Roman" w:cs="Times New Roman"/>
          <w:sz w:val="24"/>
          <w:szCs w:val="24"/>
          <w:lang w:eastAsia="sv-SE"/>
        </w:rPr>
        <w:t>p, bekvämare utan att höra bakgrund</w:t>
      </w:r>
      <w:r w:rsidR="00FE5EF4">
        <w:rPr>
          <w:rFonts w:ascii="Times New Roman" w:eastAsia="Times New Roman" w:hAnsi="Times New Roman" w:cs="Times New Roman"/>
          <w:sz w:val="24"/>
          <w:szCs w:val="24"/>
          <w:lang w:eastAsia="sv-SE"/>
        </w:rPr>
        <w:t xml:space="preserve">sljuden lika skarpt. Nackdelen </w:t>
      </w:r>
      <w:r w:rsidRPr="00260BAF">
        <w:rPr>
          <w:rFonts w:ascii="Times New Roman" w:eastAsia="Times New Roman" w:hAnsi="Times New Roman" w:cs="Times New Roman"/>
          <w:sz w:val="24"/>
          <w:szCs w:val="24"/>
          <w:lang w:eastAsia="sv-SE"/>
        </w:rPr>
        <w:t>kan vara att man inte hör</w:t>
      </w:r>
      <w:r w:rsidR="00FE5EF4">
        <w:rPr>
          <w:rFonts w:ascii="Times New Roman" w:eastAsia="Times New Roman" w:hAnsi="Times New Roman" w:cs="Times New Roman"/>
          <w:sz w:val="24"/>
          <w:szCs w:val="24"/>
          <w:lang w:eastAsia="sv-SE"/>
        </w:rPr>
        <w:t xml:space="preserve"> något</w:t>
      </w:r>
      <w:r w:rsidRPr="00260BAF">
        <w:rPr>
          <w:rFonts w:ascii="Times New Roman" w:eastAsia="Times New Roman" w:hAnsi="Times New Roman" w:cs="Times New Roman"/>
          <w:sz w:val="24"/>
          <w:szCs w:val="24"/>
          <w:lang w:eastAsia="sv-SE"/>
        </w:rPr>
        <w:t xml:space="preserve"> annat.</w:t>
      </w:r>
    </w:p>
    <w:p w:rsidR="00813E44" w:rsidRPr="00260BAF" w:rsidRDefault="00813E44" w:rsidP="00260BAF">
      <w:pPr>
        <w:spacing w:after="0" w:line="360" w:lineRule="auto"/>
        <w:rPr>
          <w:rFonts w:ascii="Times New Roman" w:eastAsia="Times New Roman" w:hAnsi="Times New Roman" w:cs="Times New Roman"/>
          <w:i/>
          <w:color w:val="993366"/>
          <w:sz w:val="24"/>
          <w:szCs w:val="24"/>
          <w:lang w:eastAsia="sv-SE"/>
        </w:rPr>
      </w:pPr>
    </w:p>
    <w:p w:rsidR="00813E44"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De vanligaste hörselskadorna är de skador på de delar s</w:t>
      </w:r>
      <w:r w:rsidR="00FE5EF4">
        <w:rPr>
          <w:rFonts w:ascii="Times New Roman" w:eastAsia="Times New Roman" w:hAnsi="Times New Roman" w:cs="Times New Roman"/>
          <w:sz w:val="24"/>
          <w:szCs w:val="24"/>
          <w:lang w:eastAsia="sv-SE"/>
        </w:rPr>
        <w:t xml:space="preserve">om leder ljudet i innerörat, sk. </w:t>
      </w:r>
      <w:r w:rsidRPr="00260BAF">
        <w:rPr>
          <w:rFonts w:ascii="Times New Roman" w:eastAsia="Times New Roman" w:hAnsi="Times New Roman" w:cs="Times New Roman"/>
          <w:sz w:val="24"/>
          <w:szCs w:val="24"/>
          <w:lang w:eastAsia="sv-SE"/>
        </w:rPr>
        <w:t>sensorineurala skador. De orsakas av ett nervfel som oftast sitter i hörselsnäckan. Hörseln försämrar framförallt diskantljud och de svagaste ljuden hörs inte alls. Starka ljud hörs fortfarande och ibland t.o.m</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starkare än vid normal hörsel.</w:t>
      </w:r>
      <w:r w:rsidR="00FE5EF4">
        <w:rPr>
          <w:rFonts w:ascii="Times New Roman" w:eastAsia="Times New Roman" w:hAnsi="Times New Roman" w:cs="Times New Roman"/>
          <w:sz w:val="24"/>
          <w:szCs w:val="24"/>
          <w:lang w:eastAsia="sv-SE"/>
        </w:rPr>
        <w:t xml:space="preserve"> Största problemet är försämrad förmåga</w:t>
      </w:r>
      <w:r w:rsidRPr="00260BAF">
        <w:rPr>
          <w:rFonts w:ascii="Times New Roman" w:eastAsia="Times New Roman" w:hAnsi="Times New Roman" w:cs="Times New Roman"/>
          <w:sz w:val="24"/>
          <w:szCs w:val="24"/>
          <w:lang w:eastAsia="sv-SE"/>
        </w:rPr>
        <w:t xml:space="preserve"> att särskilja olika ljud eftersom skadan ofta påverkar hörselförmågans kvalité. Ljuden blir otydliga och flyter ihop. Det blir svårare att uppfatta vissa konsonanter vilket gör att det blir svårare att höra vad som sägs. I och med att det inte finns tillräckligt med nervtrådar kvar hjälper det inte med att ljudet förstärks för att man ska uppfatta det rätt. Speciellt svårt blir det när flera pratar samtidigt. Även om det är en s</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k sensorineural skada hör man olika beroende på vad ska</w:t>
      </w:r>
      <w:r w:rsidR="00E42CDD">
        <w:rPr>
          <w:rFonts w:ascii="Times New Roman" w:eastAsia="Times New Roman" w:hAnsi="Times New Roman" w:cs="Times New Roman"/>
          <w:sz w:val="24"/>
          <w:szCs w:val="24"/>
          <w:lang w:eastAsia="sv-SE"/>
        </w:rPr>
        <w:t xml:space="preserve">dan påverkar för hörselområde. </w:t>
      </w:r>
    </w:p>
    <w:p w:rsidR="00E42CDD" w:rsidRPr="00260BAF" w:rsidRDefault="00E42CDD" w:rsidP="00260BAF">
      <w:pPr>
        <w:spacing w:after="0" w:line="360" w:lineRule="auto"/>
        <w:rPr>
          <w:rFonts w:ascii="Times New Roman" w:eastAsia="Times New Roman" w:hAnsi="Times New Roman" w:cs="Times New Roman"/>
          <w:sz w:val="24"/>
          <w:szCs w:val="24"/>
          <w:lang w:eastAsia="sv-SE"/>
        </w:rPr>
      </w:pP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lastRenderedPageBreak/>
        <w:t xml:space="preserve">Hörselskadade har olika erfarenheter av </w:t>
      </w:r>
      <w:r w:rsidR="00E42CDD">
        <w:rPr>
          <w:rFonts w:ascii="Times New Roman" w:eastAsia="Times New Roman" w:hAnsi="Times New Roman" w:cs="Times New Roman"/>
          <w:sz w:val="24"/>
          <w:szCs w:val="24"/>
          <w:lang w:eastAsia="sv-SE"/>
        </w:rPr>
        <w:t>sin uppväxt och skolgång.</w:t>
      </w:r>
      <w:r w:rsidRPr="00260BAF">
        <w:rPr>
          <w:rFonts w:ascii="Times New Roman" w:eastAsia="Times New Roman" w:hAnsi="Times New Roman" w:cs="Times New Roman"/>
          <w:sz w:val="24"/>
          <w:szCs w:val="24"/>
          <w:lang w:eastAsia="sv-SE"/>
        </w:rPr>
        <w:t xml:space="preserve"> En del har integrerats bra i skolan och hörselskadan har inte påverkat dem speciellt mycket. Andra har blivit mobbade, eller har haft svårt att hänga med i skolan </w:t>
      </w:r>
      <w:r w:rsidR="00FE5EF4" w:rsidRPr="00260BAF">
        <w:rPr>
          <w:rFonts w:ascii="Times New Roman" w:eastAsia="Times New Roman" w:hAnsi="Times New Roman" w:cs="Times New Roman"/>
          <w:sz w:val="24"/>
          <w:szCs w:val="24"/>
          <w:lang w:eastAsia="sv-SE"/>
        </w:rPr>
        <w:t>pga.</w:t>
      </w:r>
      <w:r w:rsidRPr="00260BAF">
        <w:rPr>
          <w:rFonts w:ascii="Times New Roman" w:eastAsia="Times New Roman" w:hAnsi="Times New Roman" w:cs="Times New Roman"/>
          <w:sz w:val="24"/>
          <w:szCs w:val="24"/>
          <w:lang w:eastAsia="sv-SE"/>
        </w:rPr>
        <w:t xml:space="preserve"> att läraren inte tagit hänsyn till hörselskadan, eller den hörselskadade har missat vad klasskompisar har sagt om det inte funnits slinga och mikrofoner i klassrummet. I en del </w:t>
      </w:r>
      <w:r w:rsidR="00FE5EF4">
        <w:rPr>
          <w:rFonts w:ascii="Times New Roman" w:eastAsia="Times New Roman" w:hAnsi="Times New Roman" w:cs="Times New Roman"/>
          <w:sz w:val="24"/>
          <w:szCs w:val="24"/>
          <w:lang w:eastAsia="sv-SE"/>
        </w:rPr>
        <w:t>kommuner finns klasser för hör</w:t>
      </w:r>
      <w:r w:rsidRPr="00260BAF">
        <w:rPr>
          <w:rFonts w:ascii="Times New Roman" w:eastAsia="Times New Roman" w:hAnsi="Times New Roman" w:cs="Times New Roman"/>
          <w:sz w:val="24"/>
          <w:szCs w:val="24"/>
          <w:lang w:eastAsia="sv-SE"/>
        </w:rPr>
        <w:t>s</w:t>
      </w:r>
      <w:r w:rsidR="00FE5EF4">
        <w:rPr>
          <w:rFonts w:ascii="Times New Roman" w:eastAsia="Times New Roman" w:hAnsi="Times New Roman" w:cs="Times New Roman"/>
          <w:sz w:val="24"/>
          <w:szCs w:val="24"/>
          <w:lang w:eastAsia="sv-SE"/>
        </w:rPr>
        <w:t xml:space="preserve">elskadade där </w:t>
      </w:r>
      <w:r w:rsidRPr="00260BAF">
        <w:rPr>
          <w:rFonts w:ascii="Times New Roman" w:eastAsia="Times New Roman" w:hAnsi="Times New Roman" w:cs="Times New Roman"/>
          <w:sz w:val="24"/>
          <w:szCs w:val="24"/>
          <w:lang w:eastAsia="sv-SE"/>
        </w:rPr>
        <w:t xml:space="preserve">teknik och den kunskap som behövs </w:t>
      </w:r>
      <w:r w:rsidR="00FE5EF4" w:rsidRPr="00260BAF">
        <w:rPr>
          <w:rFonts w:ascii="Times New Roman" w:eastAsia="Times New Roman" w:hAnsi="Times New Roman" w:cs="Times New Roman"/>
          <w:sz w:val="24"/>
          <w:szCs w:val="24"/>
          <w:lang w:eastAsia="sv-SE"/>
        </w:rPr>
        <w:t xml:space="preserve">finns </w:t>
      </w:r>
      <w:r w:rsidRPr="00260BAF">
        <w:rPr>
          <w:rFonts w:ascii="Times New Roman" w:eastAsia="Times New Roman" w:hAnsi="Times New Roman" w:cs="Times New Roman"/>
          <w:sz w:val="24"/>
          <w:szCs w:val="24"/>
          <w:lang w:eastAsia="sv-SE"/>
        </w:rPr>
        <w:t xml:space="preserve">för att hörselskadade elever ska få undervisning på ett bra sätt. I Örebro finns Riksgymnasiet för </w:t>
      </w:r>
      <w:r w:rsidR="00FE5EF4">
        <w:rPr>
          <w:rFonts w:ascii="Times New Roman" w:eastAsia="Times New Roman" w:hAnsi="Times New Roman" w:cs="Times New Roman"/>
          <w:sz w:val="24"/>
          <w:szCs w:val="24"/>
          <w:lang w:eastAsia="sv-SE"/>
        </w:rPr>
        <w:t xml:space="preserve">hörselskadade, RGH, sedan 1984. </w:t>
      </w:r>
      <w:r w:rsidRPr="00260BAF">
        <w:rPr>
          <w:rFonts w:ascii="Times New Roman" w:eastAsia="Times New Roman" w:hAnsi="Times New Roman" w:cs="Times New Roman"/>
          <w:sz w:val="24"/>
          <w:szCs w:val="24"/>
          <w:lang w:eastAsia="sv-SE"/>
        </w:rPr>
        <w:t xml:space="preserve">Några hörselskadade har inte accepterat sin hörselskada och vill därför inte använda sina hörapparater vilket gör att de missar mycket och blir lätt isolerade.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Hörselskadade blir lätt trötta av att koncentrera sig på att höra och förstå. Trötthet och huvudvärk är ofta en följd av hörselskadan. Är man trött innan </w:t>
      </w:r>
      <w:r w:rsidR="00FE5EF4" w:rsidRPr="00260BAF">
        <w:rPr>
          <w:rFonts w:ascii="Times New Roman" w:eastAsia="Times New Roman" w:hAnsi="Times New Roman" w:cs="Times New Roman"/>
          <w:sz w:val="24"/>
          <w:szCs w:val="24"/>
          <w:lang w:eastAsia="sv-SE"/>
        </w:rPr>
        <w:t>pga</w:t>
      </w:r>
      <w:r w:rsidR="00FE5EF4">
        <w:rPr>
          <w:rFonts w:ascii="Times New Roman" w:eastAsia="Times New Roman" w:hAnsi="Times New Roman" w:cs="Times New Roman"/>
          <w:sz w:val="24"/>
          <w:szCs w:val="24"/>
          <w:lang w:eastAsia="sv-SE"/>
        </w:rPr>
        <w:t>.</w:t>
      </w:r>
      <w:r w:rsidR="00FE5EF4" w:rsidRPr="00260BAF">
        <w:rPr>
          <w:rFonts w:ascii="Times New Roman" w:eastAsia="Times New Roman" w:hAnsi="Times New Roman" w:cs="Times New Roman"/>
          <w:sz w:val="24"/>
          <w:szCs w:val="24"/>
          <w:lang w:eastAsia="sv-SE"/>
        </w:rPr>
        <w:t xml:space="preserve"> t.ex.</w:t>
      </w:r>
      <w:r w:rsidRPr="00260BAF">
        <w:rPr>
          <w:rFonts w:ascii="Times New Roman" w:eastAsia="Times New Roman" w:hAnsi="Times New Roman" w:cs="Times New Roman"/>
          <w:sz w:val="24"/>
          <w:szCs w:val="24"/>
          <w:lang w:eastAsia="sv-SE"/>
        </w:rPr>
        <w:t xml:space="preserve"> sjukdom eller abstinens blir det ännu svårare för den hörselskadade att höra. Många kan känna att de hamnar mellan hörande och döva. Känna att de inte tillhör någon speciell grupp, hörande eller döv, i och med att hörseln inom gruppen hörselskadade varierar mycket. En del har ingen kontakt med hörselskadade eller döva utan lever enbart i den hörande världen. Andra lever i båda världarna. Några väljer att leva i den döva världen, och några lever i alla tre världarna. Det viktiga är att hitta sitt eget sätt att leva. Vilket gäller för oss alla oavsett hörsel.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813E44" w:rsidRPr="00E42CDD" w:rsidRDefault="00813E44" w:rsidP="00260BAF">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t>Tekniska hjälpmedel</w:t>
      </w:r>
    </w:p>
    <w:p w:rsidR="00813E44" w:rsidRPr="00260BAF" w:rsidRDefault="00813E44" w:rsidP="00260BAF">
      <w:pPr>
        <w:numPr>
          <w:ilvl w:val="0"/>
          <w:numId w:val="16"/>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Hörapparat – förstärker ljud, men ersätter inte skadade nervtrådar och sinnesceller</w:t>
      </w:r>
    </w:p>
    <w:p w:rsidR="00813E44" w:rsidRPr="00260BAF" w:rsidRDefault="00813E44" w:rsidP="00260BAF">
      <w:pPr>
        <w:numPr>
          <w:ilvl w:val="0"/>
          <w:numId w:val="16"/>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Telefonhjälpmedel – ljudförstärkning, </w:t>
      </w:r>
      <w:r w:rsidRPr="00260BAF">
        <w:rPr>
          <w:rFonts w:ascii="Times New Roman" w:eastAsia="Times New Roman" w:hAnsi="Times New Roman" w:cs="Times New Roman"/>
          <w:sz w:val="24"/>
          <w:szCs w:val="24"/>
          <w:lang w:eastAsia="sv-SE"/>
        </w:rPr>
        <w:tab/>
      </w:r>
    </w:p>
    <w:p w:rsidR="00813E44" w:rsidRPr="00260BAF" w:rsidRDefault="00813E44" w:rsidP="00260BAF">
      <w:pPr>
        <w:numPr>
          <w:ilvl w:val="0"/>
          <w:numId w:val="16"/>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Varseblivning – ljus- och vibratorsignaler </w:t>
      </w:r>
    </w:p>
    <w:p w:rsidR="00813E44" w:rsidRPr="00260BAF" w:rsidRDefault="00813E44" w:rsidP="00260BAF">
      <w:pPr>
        <w:numPr>
          <w:ilvl w:val="0"/>
          <w:numId w:val="16"/>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Kommunikationssystem – teleslinga el IR-system om man anv</w:t>
      </w:r>
      <w:r w:rsidR="00FE5EF4">
        <w:rPr>
          <w:rFonts w:ascii="Times New Roman" w:eastAsia="Times New Roman" w:hAnsi="Times New Roman" w:cs="Times New Roman"/>
          <w:sz w:val="24"/>
          <w:szCs w:val="24"/>
          <w:lang w:eastAsia="sv-SE"/>
        </w:rPr>
        <w:t>änder</w:t>
      </w:r>
      <w:r w:rsidRPr="00260BAF">
        <w:rPr>
          <w:rFonts w:ascii="Times New Roman" w:eastAsia="Times New Roman" w:hAnsi="Times New Roman" w:cs="Times New Roman"/>
          <w:sz w:val="24"/>
          <w:szCs w:val="24"/>
          <w:lang w:eastAsia="sv-SE"/>
        </w:rPr>
        <w:t xml:space="preserve"> hörapparat</w:t>
      </w:r>
    </w:p>
    <w:p w:rsidR="00813E44" w:rsidRDefault="00813E44" w:rsidP="00260BAF">
      <w:pPr>
        <w:numPr>
          <w:ilvl w:val="0"/>
          <w:numId w:val="16"/>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TV/radio hjälpmedel – teleslinga om man </w:t>
      </w:r>
      <w:r w:rsidRPr="00FE5EF4">
        <w:rPr>
          <w:rFonts w:ascii="Times New Roman" w:eastAsia="Times New Roman" w:hAnsi="Times New Roman" w:cs="Times New Roman"/>
          <w:sz w:val="24"/>
          <w:szCs w:val="24"/>
          <w:lang w:eastAsia="sv-SE"/>
        </w:rPr>
        <w:t>använder hörapparat</w:t>
      </w:r>
    </w:p>
    <w:p w:rsidR="00E42CDD" w:rsidRPr="00FE5EF4" w:rsidRDefault="00E42CDD" w:rsidP="00260BAF">
      <w:pPr>
        <w:numPr>
          <w:ilvl w:val="0"/>
          <w:numId w:val="16"/>
        </w:numPr>
        <w:spacing w:after="0" w:line="360" w:lineRule="auto"/>
        <w:rPr>
          <w:rFonts w:ascii="Times New Roman" w:eastAsia="Times New Roman" w:hAnsi="Times New Roman" w:cs="Times New Roman"/>
          <w:sz w:val="24"/>
          <w:szCs w:val="24"/>
          <w:lang w:eastAsia="sv-SE"/>
        </w:rPr>
      </w:pPr>
    </w:p>
    <w:p w:rsidR="00813E44" w:rsidRPr="00E42CDD" w:rsidRDefault="00813E44" w:rsidP="00260BAF">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t>Tänk på:</w:t>
      </w:r>
    </w:p>
    <w:p w:rsidR="00813E44" w:rsidRPr="00260BAF" w:rsidRDefault="00813E44" w:rsidP="00260BAF">
      <w:pPr>
        <w:numPr>
          <w:ilvl w:val="0"/>
          <w:numId w:val="17"/>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Prata vänd mot den hörselskadade, prata inte för fort, kolla om den hörselskadade hört småpratet kring </w:t>
      </w:r>
      <w:r w:rsidR="00FE5EF4" w:rsidRPr="00260BAF">
        <w:rPr>
          <w:rFonts w:ascii="Times New Roman" w:eastAsia="Times New Roman" w:hAnsi="Times New Roman" w:cs="Times New Roman"/>
          <w:sz w:val="24"/>
          <w:szCs w:val="24"/>
          <w:lang w:eastAsia="sv-SE"/>
        </w:rPr>
        <w:t>t.ex.</w:t>
      </w:r>
      <w:r w:rsidRPr="00260BAF">
        <w:rPr>
          <w:rFonts w:ascii="Times New Roman" w:eastAsia="Times New Roman" w:hAnsi="Times New Roman" w:cs="Times New Roman"/>
          <w:sz w:val="24"/>
          <w:szCs w:val="24"/>
          <w:lang w:eastAsia="sv-SE"/>
        </w:rPr>
        <w:t xml:space="preserve"> matbordet - om inte</w:t>
      </w:r>
      <w:r w:rsidR="00FE5EF4">
        <w:rPr>
          <w:rFonts w:ascii="Times New Roman" w:eastAsia="Times New Roman" w:hAnsi="Times New Roman" w:cs="Times New Roman"/>
          <w:sz w:val="24"/>
          <w:szCs w:val="24"/>
          <w:lang w:eastAsia="sv-SE"/>
        </w:rPr>
        <w:t>, upprepa vad som sagts. Småprat</w:t>
      </w:r>
      <w:r w:rsidRPr="00260BAF">
        <w:rPr>
          <w:rFonts w:ascii="Times New Roman" w:eastAsia="Times New Roman" w:hAnsi="Times New Roman" w:cs="Times New Roman"/>
          <w:sz w:val="24"/>
          <w:szCs w:val="24"/>
          <w:lang w:eastAsia="sv-SE"/>
        </w:rPr>
        <w:t xml:space="preserve"> är viktigt för att inte känna sig utanför. </w:t>
      </w:r>
    </w:p>
    <w:p w:rsidR="00813E44" w:rsidRPr="00260BAF" w:rsidRDefault="00813E44" w:rsidP="00260BAF">
      <w:pPr>
        <w:numPr>
          <w:ilvl w:val="0"/>
          <w:numId w:val="17"/>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Prata en och en - om för många pratar samtidigt blir det rörigt för den hörselskadade med alla ljud</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i och med att allt hörs lika starkt. </w:t>
      </w:r>
    </w:p>
    <w:p w:rsidR="00813E44" w:rsidRPr="00FE5EF4" w:rsidRDefault="00813E44" w:rsidP="00260BAF">
      <w:pPr>
        <w:numPr>
          <w:ilvl w:val="0"/>
          <w:numId w:val="17"/>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Bra belysning så det är lätt att avläs</w:t>
      </w:r>
      <w:r w:rsidR="00FE5EF4">
        <w:rPr>
          <w:rFonts w:ascii="Times New Roman" w:eastAsia="Times New Roman" w:hAnsi="Times New Roman" w:cs="Times New Roman"/>
          <w:sz w:val="24"/>
          <w:szCs w:val="24"/>
          <w:lang w:eastAsia="sv-SE"/>
        </w:rPr>
        <w:t xml:space="preserve">a. Håll inte något för munnen, </w:t>
      </w:r>
      <w:r w:rsidRPr="00260BAF">
        <w:rPr>
          <w:rFonts w:ascii="Times New Roman" w:eastAsia="Times New Roman" w:hAnsi="Times New Roman" w:cs="Times New Roman"/>
          <w:sz w:val="24"/>
          <w:szCs w:val="24"/>
          <w:lang w:eastAsia="sv-SE"/>
        </w:rPr>
        <w:t>det gör att det blir omöjligt att avläsa om t</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ex</w:t>
      </w:r>
      <w:r w:rsidR="00FE5EF4">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handen är för. </w:t>
      </w:r>
    </w:p>
    <w:p w:rsidR="00813E44" w:rsidRPr="00260BAF" w:rsidRDefault="00813E44" w:rsidP="00260BAF">
      <w:pPr>
        <w:spacing w:after="0" w:line="360" w:lineRule="auto"/>
        <w:rPr>
          <w:rFonts w:ascii="Times New Roman" w:eastAsia="Times New Roman" w:hAnsi="Times New Roman" w:cs="Times New Roman"/>
          <w:b/>
          <w:sz w:val="24"/>
          <w:szCs w:val="24"/>
          <w:lang w:eastAsia="sv-SE"/>
        </w:rPr>
      </w:pPr>
      <w:r w:rsidRPr="00260BAF">
        <w:rPr>
          <w:rFonts w:ascii="Times New Roman" w:eastAsia="Times New Roman" w:hAnsi="Times New Roman" w:cs="Times New Roman"/>
          <w:b/>
          <w:sz w:val="24"/>
          <w:szCs w:val="24"/>
          <w:lang w:eastAsia="sv-SE"/>
        </w:rPr>
        <w:lastRenderedPageBreak/>
        <w:t>Döva</w:t>
      </w:r>
    </w:p>
    <w:p w:rsidR="00E42CDD"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Döv är den som är barndomsdöv och har teckenspråket som sitt första språk och svenska som sitt andra språk. Det finns 8 000 – 10 000 teckenspråkiga döva i Sverige och det föds ca 200 döva</w:t>
      </w:r>
      <w:r w:rsidR="00FE5EF4">
        <w:rPr>
          <w:rFonts w:ascii="Times New Roman" w:eastAsia="Times New Roman" w:hAnsi="Times New Roman" w:cs="Times New Roman"/>
          <w:sz w:val="24"/>
          <w:szCs w:val="24"/>
          <w:lang w:eastAsia="sv-SE"/>
        </w:rPr>
        <w:t xml:space="preserve"> eller hörselskadade varje år. </w:t>
      </w:r>
      <w:r w:rsidRPr="00260BAF">
        <w:rPr>
          <w:rFonts w:ascii="Times New Roman" w:eastAsia="Times New Roman" w:hAnsi="Times New Roman" w:cs="Times New Roman"/>
          <w:sz w:val="24"/>
          <w:szCs w:val="24"/>
          <w:lang w:eastAsia="sv-SE"/>
        </w:rPr>
        <w:t xml:space="preserve">Förutom barndomsdöva finns det även ca 4 000 vuxendöva och ca 2 000 dövblinda. </w:t>
      </w: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E42CDD"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I och med att teckenspråket är första språk för döva har en del svårt</w:t>
      </w:r>
      <w:r>
        <w:rPr>
          <w:rFonts w:ascii="Times New Roman" w:eastAsia="Times New Roman" w:hAnsi="Times New Roman" w:cs="Times New Roman"/>
          <w:sz w:val="24"/>
          <w:szCs w:val="24"/>
          <w:lang w:eastAsia="sv-SE"/>
        </w:rPr>
        <w:t xml:space="preserve"> att läsa svenska som är deras </w:t>
      </w:r>
      <w:r w:rsidRPr="00260BAF">
        <w:rPr>
          <w:rFonts w:ascii="Times New Roman" w:eastAsia="Times New Roman" w:hAnsi="Times New Roman" w:cs="Times New Roman"/>
          <w:sz w:val="24"/>
          <w:szCs w:val="24"/>
          <w:lang w:eastAsia="sv-SE"/>
        </w:rPr>
        <w:t>andra språk. Svenska blir ett språk som man lärt sig utan att ha hört det. Det gör att det kan vara svårt för en del döva att ta till sig information på skriven svenska. El</w:t>
      </w:r>
      <w:r>
        <w:rPr>
          <w:rFonts w:ascii="Times New Roman" w:eastAsia="Times New Roman" w:hAnsi="Times New Roman" w:cs="Times New Roman"/>
          <w:sz w:val="24"/>
          <w:szCs w:val="24"/>
          <w:lang w:eastAsia="sv-SE"/>
        </w:rPr>
        <w:t>ler att skriva korrekt svenska.</w:t>
      </w: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Att vara döv är inte bara att ha teckenspråket som sitt första språk, det är även identitet och kulturell gemenskap. En viktig del i dövas gemensamma historia är hur de har fått kämpa för att få använda s</w:t>
      </w:r>
      <w:r w:rsidR="00E42CDD">
        <w:rPr>
          <w:rFonts w:ascii="Times New Roman" w:eastAsia="Times New Roman" w:hAnsi="Times New Roman" w:cs="Times New Roman"/>
          <w:sz w:val="24"/>
          <w:szCs w:val="24"/>
          <w:lang w:eastAsia="sv-SE"/>
        </w:rPr>
        <w:t xml:space="preserve">itt eget språk, teckenspråket. </w:t>
      </w: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Sverige blev första land i världen 14 maj 1981 med att erkänna teckenspråket som ett eget språk. Det gör att döva ska undervisas på teckenspråk i skolan och att döva har rätt att få information mm på teckenspråk. Det är även numera likställt med minoritetsspråk. 14 maj firas Teckenspråkets</w:t>
      </w:r>
      <w:r w:rsidR="00FE5EF4">
        <w:rPr>
          <w:rFonts w:ascii="Times New Roman" w:eastAsia="Times New Roman" w:hAnsi="Times New Roman" w:cs="Times New Roman"/>
          <w:sz w:val="24"/>
          <w:szCs w:val="24"/>
          <w:lang w:eastAsia="sv-SE"/>
        </w:rPr>
        <w:t xml:space="preserve"> </w:t>
      </w:r>
      <w:r w:rsidR="00E42CDD">
        <w:rPr>
          <w:rFonts w:ascii="Times New Roman" w:eastAsia="Times New Roman" w:hAnsi="Times New Roman" w:cs="Times New Roman"/>
          <w:sz w:val="24"/>
          <w:szCs w:val="24"/>
          <w:lang w:eastAsia="sv-SE"/>
        </w:rPr>
        <w:t xml:space="preserve">dag på flera platser i Sverige. </w:t>
      </w:r>
      <w:r w:rsidRPr="00260BAF">
        <w:rPr>
          <w:rFonts w:ascii="Times New Roman" w:eastAsia="Times New Roman" w:hAnsi="Times New Roman" w:cs="Times New Roman"/>
          <w:sz w:val="24"/>
          <w:szCs w:val="24"/>
          <w:lang w:eastAsia="sv-SE"/>
        </w:rPr>
        <w:t>Teckenspråket är inte internationellt, det finns dialekter inom Sverige. Teckenspråket är ett eget språk med egen grammatik, och är alltså inte tecknad svenska. 1972 började det forskas vid Lingvistiska</w:t>
      </w:r>
      <w:r w:rsidR="00E42CDD">
        <w:rPr>
          <w:rFonts w:ascii="Times New Roman" w:eastAsia="Times New Roman" w:hAnsi="Times New Roman" w:cs="Times New Roman"/>
          <w:sz w:val="24"/>
          <w:szCs w:val="24"/>
          <w:lang w:eastAsia="sv-SE"/>
        </w:rPr>
        <w:t xml:space="preserve"> institutionen om teckenspråk.</w:t>
      </w: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Teckenspråket har inte varit själv</w:t>
      </w:r>
      <w:r w:rsidR="00FE5EF4">
        <w:rPr>
          <w:rFonts w:ascii="Times New Roman" w:eastAsia="Times New Roman" w:hAnsi="Times New Roman" w:cs="Times New Roman"/>
          <w:sz w:val="24"/>
          <w:szCs w:val="24"/>
          <w:lang w:eastAsia="sv-SE"/>
        </w:rPr>
        <w:t xml:space="preserve">klart att få använda för döva. </w:t>
      </w:r>
      <w:r w:rsidRPr="00260BAF">
        <w:rPr>
          <w:rFonts w:ascii="Times New Roman" w:eastAsia="Times New Roman" w:hAnsi="Times New Roman" w:cs="Times New Roman"/>
          <w:sz w:val="24"/>
          <w:szCs w:val="24"/>
          <w:lang w:eastAsia="sv-SE"/>
        </w:rPr>
        <w:t>Första dövskolan startade 1809, Manilla skolan i Stockholm. Det fanns döva lärare då, men det var hörande som startade skolan. Vid en internationell konferens för dövlärare 1880 i Milano bestämdes att undervisning av döva elever skulle ske med oral metod. Läraren talade och eleverna skulle tyda vad läraren sa genom läsa på läpparna. Syftet var att eleverna skulle lära sig att tala och bli ”normala”. Oralismen är</w:t>
      </w:r>
      <w:r w:rsidR="00E42CDD">
        <w:rPr>
          <w:rFonts w:ascii="Times New Roman" w:eastAsia="Times New Roman" w:hAnsi="Times New Roman" w:cs="Times New Roman"/>
          <w:sz w:val="24"/>
          <w:szCs w:val="24"/>
          <w:lang w:eastAsia="sv-SE"/>
        </w:rPr>
        <w:t xml:space="preserve"> en svart del i dövas historia.</w:t>
      </w: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Många äldre döva har inte fått lära sig teckenspråk hemma och blev på så sätt språklösa fram till att de började skolan. Föräldrarna fick inte lära sig teckenspråk för att deras barn skulle lära sig läsa på läpparna. Döva barns första kontakt med teckenspråket blev när de kom till dövskolorna och fick lära sig det av kompisarna där.</w:t>
      </w:r>
    </w:p>
    <w:p w:rsidR="00E42CDD"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lastRenderedPageBreak/>
        <w:t xml:space="preserve">I undervisningen användes inte teckenspråk. Skolan blev obligatorisk för döva 1889 och fanns på några platser i Sverige. Det gjorde att eleverna fick gå på internatskola. De började skolan vid sju års ålder och hade inte möjlighet att åka hem mer än under loven. </w:t>
      </w:r>
    </w:p>
    <w:p w:rsidR="00E42CDD" w:rsidRDefault="00E42CDD" w:rsidP="00260BAF">
      <w:pPr>
        <w:spacing w:after="0" w:line="360" w:lineRule="auto"/>
        <w:rPr>
          <w:rFonts w:ascii="Times New Roman" w:eastAsia="Times New Roman" w:hAnsi="Times New Roman" w:cs="Times New Roman"/>
          <w:sz w:val="24"/>
          <w:szCs w:val="24"/>
          <w:lang w:eastAsia="sv-SE"/>
        </w:rPr>
      </w:pP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Idag finns fem st</w:t>
      </w:r>
      <w:r w:rsidR="00FE5EF4">
        <w:rPr>
          <w:rFonts w:ascii="Times New Roman" w:eastAsia="Times New Roman" w:hAnsi="Times New Roman" w:cs="Times New Roman"/>
          <w:sz w:val="24"/>
          <w:szCs w:val="24"/>
          <w:lang w:eastAsia="sv-SE"/>
        </w:rPr>
        <w:t>ycken</w:t>
      </w:r>
      <w:r w:rsidRPr="00260BAF">
        <w:rPr>
          <w:rFonts w:ascii="Times New Roman" w:eastAsia="Times New Roman" w:hAnsi="Times New Roman" w:cs="Times New Roman"/>
          <w:sz w:val="24"/>
          <w:szCs w:val="24"/>
          <w:lang w:eastAsia="sv-SE"/>
        </w:rPr>
        <w:t xml:space="preserve"> statliga specialskolor för döva i Sverige - Birgittaskolan i Örebro, Östervångskolan i Lund, Vänerskolan i Vänersborg, Manillaskolan i Sthlm, Kristinaskolan i Härnösand. Det finns även några kommunala skolor för döva och </w:t>
      </w:r>
      <w:r w:rsidR="00FE5EF4" w:rsidRPr="00260BAF">
        <w:rPr>
          <w:rFonts w:ascii="Times New Roman" w:eastAsia="Times New Roman" w:hAnsi="Times New Roman" w:cs="Times New Roman"/>
          <w:sz w:val="24"/>
          <w:szCs w:val="24"/>
          <w:lang w:eastAsia="sv-SE"/>
        </w:rPr>
        <w:t>hörselskadade</w:t>
      </w:r>
      <w:r w:rsidRPr="00260BAF">
        <w:rPr>
          <w:rFonts w:ascii="Times New Roman" w:eastAsia="Times New Roman" w:hAnsi="Times New Roman" w:cs="Times New Roman"/>
          <w:sz w:val="24"/>
          <w:szCs w:val="24"/>
          <w:lang w:eastAsia="sv-SE"/>
        </w:rPr>
        <w:t xml:space="preserve">. Alla specialskolorna har inte internat idag, vid några kan eleverna åka hem varje dag. Vid de skolor som ha internat åker eleverna hem varje helg. Elever vid specialskolan läser </w:t>
      </w:r>
      <w:r w:rsidR="00FE5EF4">
        <w:rPr>
          <w:rFonts w:ascii="Times New Roman" w:eastAsia="Times New Roman" w:hAnsi="Times New Roman" w:cs="Times New Roman"/>
          <w:sz w:val="24"/>
          <w:szCs w:val="24"/>
          <w:lang w:eastAsia="sv-SE"/>
        </w:rPr>
        <w:t>tio</w:t>
      </w:r>
      <w:r w:rsidR="00E42CDD">
        <w:rPr>
          <w:rFonts w:ascii="Times New Roman" w:eastAsia="Times New Roman" w:hAnsi="Times New Roman" w:cs="Times New Roman"/>
          <w:sz w:val="24"/>
          <w:szCs w:val="24"/>
          <w:lang w:eastAsia="sv-SE"/>
        </w:rPr>
        <w:t xml:space="preserve"> år. </w:t>
      </w:r>
      <w:r w:rsidR="00FE5EF4">
        <w:rPr>
          <w:rFonts w:ascii="Times New Roman" w:eastAsia="Times New Roman" w:hAnsi="Times New Roman" w:cs="Times New Roman"/>
          <w:sz w:val="24"/>
          <w:szCs w:val="24"/>
          <w:lang w:eastAsia="sv-SE"/>
        </w:rPr>
        <w:t>Enda gymnasiet för döva finns</w:t>
      </w:r>
      <w:r w:rsidRPr="00260BAF">
        <w:rPr>
          <w:rFonts w:ascii="Times New Roman" w:eastAsia="Times New Roman" w:hAnsi="Times New Roman" w:cs="Times New Roman"/>
          <w:sz w:val="24"/>
          <w:szCs w:val="24"/>
          <w:lang w:eastAsia="sv-SE"/>
        </w:rPr>
        <w:t xml:space="preserve"> i Örebro, Riksgymnasiet för döva, RGD. Det finns ca 450 elever döva och hörselskadade elever där, se även ovan om RGH. De fle</w:t>
      </w:r>
      <w:r w:rsidR="00FE5EF4">
        <w:rPr>
          <w:rFonts w:ascii="Times New Roman" w:eastAsia="Times New Roman" w:hAnsi="Times New Roman" w:cs="Times New Roman"/>
          <w:sz w:val="24"/>
          <w:szCs w:val="24"/>
          <w:lang w:eastAsia="sv-SE"/>
        </w:rPr>
        <w:t>sta döva läser fyra</w:t>
      </w:r>
      <w:r w:rsidRPr="00260BAF">
        <w:rPr>
          <w:rFonts w:ascii="Times New Roman" w:eastAsia="Times New Roman" w:hAnsi="Times New Roman" w:cs="Times New Roman"/>
          <w:sz w:val="24"/>
          <w:szCs w:val="24"/>
          <w:lang w:eastAsia="sv-SE"/>
        </w:rPr>
        <w:t xml:space="preserve"> år på gymnasiet, de får möjlighet att läsa ett extra år för att svenskan inte är dövas första språk.  Specialskolorna har gemensamma aktiviteter så många känner varan</w:t>
      </w:r>
      <w:r w:rsidR="00E42CDD">
        <w:rPr>
          <w:rFonts w:ascii="Times New Roman" w:eastAsia="Times New Roman" w:hAnsi="Times New Roman" w:cs="Times New Roman"/>
          <w:sz w:val="24"/>
          <w:szCs w:val="24"/>
          <w:lang w:eastAsia="sv-SE"/>
        </w:rPr>
        <w:t xml:space="preserve">dra när de kommer till Örebro.  </w:t>
      </w:r>
      <w:r w:rsidRPr="00260BAF">
        <w:rPr>
          <w:rFonts w:ascii="Times New Roman" w:eastAsia="Times New Roman" w:hAnsi="Times New Roman" w:cs="Times New Roman"/>
          <w:sz w:val="24"/>
          <w:szCs w:val="24"/>
          <w:lang w:eastAsia="sv-SE"/>
        </w:rPr>
        <w:t xml:space="preserve">Västanvik folkhögskola utanför Leksand är dövas egen folkhögskola, Sveriges Dövas Riksförbund är huvudman. Hela skolan </w:t>
      </w:r>
      <w:r w:rsidR="00FE5EF4">
        <w:rPr>
          <w:rFonts w:ascii="Times New Roman" w:eastAsia="Times New Roman" w:hAnsi="Times New Roman" w:cs="Times New Roman"/>
          <w:sz w:val="24"/>
          <w:szCs w:val="24"/>
          <w:lang w:eastAsia="sv-SE"/>
        </w:rPr>
        <w:t xml:space="preserve">är </w:t>
      </w:r>
      <w:r w:rsidRPr="00260BAF">
        <w:rPr>
          <w:rFonts w:ascii="Times New Roman" w:eastAsia="Times New Roman" w:hAnsi="Times New Roman" w:cs="Times New Roman"/>
          <w:sz w:val="24"/>
          <w:szCs w:val="24"/>
          <w:lang w:eastAsia="sv-SE"/>
        </w:rPr>
        <w:t>teckenspråkig. Där finns även tolkutbildning för hörande. Det finns flera folkhögskolor som ha</w:t>
      </w:r>
      <w:r w:rsidR="00FE5EF4">
        <w:rPr>
          <w:rFonts w:ascii="Times New Roman" w:eastAsia="Times New Roman" w:hAnsi="Times New Roman" w:cs="Times New Roman"/>
          <w:sz w:val="24"/>
          <w:szCs w:val="24"/>
          <w:lang w:eastAsia="sv-SE"/>
        </w:rPr>
        <w:t xml:space="preserve">r undervisning på teckenspråk, </w:t>
      </w:r>
      <w:r w:rsidR="00FE5EF4" w:rsidRPr="00260BAF">
        <w:rPr>
          <w:rFonts w:ascii="Times New Roman" w:eastAsia="Times New Roman" w:hAnsi="Times New Roman" w:cs="Times New Roman"/>
          <w:sz w:val="24"/>
          <w:szCs w:val="24"/>
          <w:lang w:eastAsia="sv-SE"/>
        </w:rPr>
        <w:t>t.ex.</w:t>
      </w:r>
      <w:r w:rsidRPr="00260BAF">
        <w:rPr>
          <w:rFonts w:ascii="Times New Roman" w:eastAsia="Times New Roman" w:hAnsi="Times New Roman" w:cs="Times New Roman"/>
          <w:sz w:val="24"/>
          <w:szCs w:val="24"/>
          <w:lang w:eastAsia="sv-SE"/>
        </w:rPr>
        <w:t xml:space="preserve"> Örebro folkhögskola, Mo Gård folkhögskola.</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E42CDD" w:rsidRDefault="00813E44" w:rsidP="00E42CDD">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Ca 5 % av döva har döva föräldrar. Under senare hälften av 1990-talet fick hörande föräldrar till döva barn rätt till att få teckenspråksundervisning och ersättning för förlorad arbetsin</w:t>
      </w:r>
      <w:r w:rsidR="00E42CDD">
        <w:rPr>
          <w:rFonts w:ascii="Times New Roman" w:eastAsia="Times New Roman" w:hAnsi="Times New Roman" w:cs="Times New Roman"/>
          <w:sz w:val="24"/>
          <w:szCs w:val="24"/>
          <w:lang w:eastAsia="sv-SE"/>
        </w:rPr>
        <w:t xml:space="preserve">komst under studietillfällena.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I och med att dövgruppen är liten känner många varandra, eller i all</w:t>
      </w:r>
      <w:r w:rsidR="00FE5EF4">
        <w:rPr>
          <w:rFonts w:ascii="Times New Roman" w:eastAsia="Times New Roman" w:hAnsi="Times New Roman" w:cs="Times New Roman"/>
          <w:sz w:val="24"/>
          <w:szCs w:val="24"/>
          <w:lang w:eastAsia="sv-SE"/>
        </w:rPr>
        <w:t xml:space="preserve">a </w:t>
      </w:r>
      <w:r w:rsidRPr="00260BAF">
        <w:rPr>
          <w:rFonts w:ascii="Times New Roman" w:eastAsia="Times New Roman" w:hAnsi="Times New Roman" w:cs="Times New Roman"/>
          <w:sz w:val="24"/>
          <w:szCs w:val="24"/>
          <w:lang w:eastAsia="sv-SE"/>
        </w:rPr>
        <w:t xml:space="preserve">fall känner till varandra. Det är både en trygghet och ett problem. Händer </w:t>
      </w:r>
      <w:r w:rsidR="00FE5EF4">
        <w:rPr>
          <w:rFonts w:ascii="Times New Roman" w:eastAsia="Times New Roman" w:hAnsi="Times New Roman" w:cs="Times New Roman"/>
          <w:sz w:val="24"/>
          <w:szCs w:val="24"/>
          <w:lang w:eastAsia="sv-SE"/>
        </w:rPr>
        <w:t>något</w:t>
      </w:r>
      <w:r w:rsidRPr="00260BAF">
        <w:rPr>
          <w:rFonts w:ascii="Times New Roman" w:eastAsia="Times New Roman" w:hAnsi="Times New Roman" w:cs="Times New Roman"/>
          <w:sz w:val="24"/>
          <w:szCs w:val="24"/>
          <w:lang w:eastAsia="sv-SE"/>
        </w:rPr>
        <w:t xml:space="preserve"> i dövgruppen vet ”alla” om det. Gruppen är en trygghet, men händer det </w:t>
      </w:r>
      <w:r w:rsidR="00FE5EF4">
        <w:rPr>
          <w:rFonts w:ascii="Times New Roman" w:eastAsia="Times New Roman" w:hAnsi="Times New Roman" w:cs="Times New Roman"/>
          <w:sz w:val="24"/>
          <w:szCs w:val="24"/>
          <w:lang w:eastAsia="sv-SE"/>
        </w:rPr>
        <w:t>något</w:t>
      </w:r>
      <w:r w:rsidRPr="00260BAF">
        <w:rPr>
          <w:rFonts w:ascii="Times New Roman" w:eastAsia="Times New Roman" w:hAnsi="Times New Roman" w:cs="Times New Roman"/>
          <w:sz w:val="24"/>
          <w:szCs w:val="24"/>
          <w:lang w:eastAsia="sv-SE"/>
        </w:rPr>
        <w:t xml:space="preserve"> finns risk att man drar sig undan gruppen e</w:t>
      </w:r>
      <w:r w:rsidR="00FE5EF4">
        <w:rPr>
          <w:rFonts w:ascii="Times New Roman" w:eastAsia="Times New Roman" w:hAnsi="Times New Roman" w:cs="Times New Roman"/>
          <w:sz w:val="24"/>
          <w:szCs w:val="24"/>
          <w:lang w:eastAsia="sv-SE"/>
        </w:rPr>
        <w:t>l</w:t>
      </w:r>
      <w:r w:rsidRPr="00260BAF">
        <w:rPr>
          <w:rFonts w:ascii="Times New Roman" w:eastAsia="Times New Roman" w:hAnsi="Times New Roman" w:cs="Times New Roman"/>
          <w:sz w:val="24"/>
          <w:szCs w:val="24"/>
          <w:lang w:eastAsia="sv-SE"/>
        </w:rPr>
        <w:t>l</w:t>
      </w:r>
      <w:r w:rsidR="00FE5EF4">
        <w:rPr>
          <w:rFonts w:ascii="Times New Roman" w:eastAsia="Times New Roman" w:hAnsi="Times New Roman" w:cs="Times New Roman"/>
          <w:sz w:val="24"/>
          <w:szCs w:val="24"/>
          <w:lang w:eastAsia="sv-SE"/>
        </w:rPr>
        <w:t>er</w:t>
      </w:r>
      <w:r w:rsidRPr="00260BAF">
        <w:rPr>
          <w:rFonts w:ascii="Times New Roman" w:eastAsia="Times New Roman" w:hAnsi="Times New Roman" w:cs="Times New Roman"/>
          <w:sz w:val="24"/>
          <w:szCs w:val="24"/>
          <w:lang w:eastAsia="sv-SE"/>
        </w:rPr>
        <w:t xml:space="preserve"> blir utanför. Det gör a</w:t>
      </w:r>
      <w:r w:rsidR="00FE5EF4">
        <w:rPr>
          <w:rFonts w:ascii="Times New Roman" w:eastAsia="Times New Roman" w:hAnsi="Times New Roman" w:cs="Times New Roman"/>
          <w:sz w:val="24"/>
          <w:szCs w:val="24"/>
          <w:lang w:eastAsia="sv-SE"/>
        </w:rPr>
        <w:t xml:space="preserve">tt man kan bli mycket ensam. </w:t>
      </w:r>
      <w:r w:rsidRPr="00260BAF">
        <w:rPr>
          <w:rFonts w:ascii="Times New Roman" w:eastAsia="Times New Roman" w:hAnsi="Times New Roman" w:cs="Times New Roman"/>
          <w:sz w:val="24"/>
          <w:szCs w:val="24"/>
          <w:lang w:eastAsia="sv-SE"/>
        </w:rPr>
        <w:t xml:space="preserve">Svårigheter för döva missbrukare är inte bara att få behandling på sitt eget språk, teckenspråk, utan även rädslan för att rykten ska sprida sig inom dövgruppen. </w:t>
      </w:r>
    </w:p>
    <w:p w:rsidR="00813E44" w:rsidRDefault="00813E44" w:rsidP="00260BAF">
      <w:pPr>
        <w:spacing w:after="0" w:line="360" w:lineRule="auto"/>
        <w:rPr>
          <w:rFonts w:ascii="Times New Roman" w:eastAsia="Times New Roman" w:hAnsi="Times New Roman" w:cs="Times New Roman"/>
          <w:sz w:val="24"/>
          <w:szCs w:val="24"/>
          <w:lang w:eastAsia="sv-SE"/>
        </w:rPr>
      </w:pP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Default="00E42CDD" w:rsidP="00260BAF">
      <w:pPr>
        <w:spacing w:after="0" w:line="360" w:lineRule="auto"/>
        <w:rPr>
          <w:rFonts w:ascii="Times New Roman" w:eastAsia="Times New Roman" w:hAnsi="Times New Roman" w:cs="Times New Roman"/>
          <w:sz w:val="24"/>
          <w:szCs w:val="24"/>
          <w:lang w:eastAsia="sv-SE"/>
        </w:rPr>
      </w:pPr>
    </w:p>
    <w:p w:rsidR="00E42CDD" w:rsidRPr="00260BAF" w:rsidRDefault="00E42CDD" w:rsidP="00260BAF">
      <w:pPr>
        <w:spacing w:after="0" w:line="360" w:lineRule="auto"/>
        <w:rPr>
          <w:rFonts w:ascii="Times New Roman" w:eastAsia="Times New Roman" w:hAnsi="Times New Roman" w:cs="Times New Roman"/>
          <w:sz w:val="24"/>
          <w:szCs w:val="24"/>
          <w:lang w:eastAsia="sv-SE"/>
        </w:rPr>
      </w:pPr>
    </w:p>
    <w:p w:rsidR="00813E44" w:rsidRDefault="00E42CDD" w:rsidP="00260BAF">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Ett sammandrag ur rapporten</w:t>
      </w:r>
      <w:r w:rsidR="00813E44" w:rsidRPr="00260BAF">
        <w:rPr>
          <w:rFonts w:ascii="Times New Roman" w:eastAsia="Times New Roman" w:hAnsi="Times New Roman" w:cs="Times New Roman"/>
          <w:sz w:val="24"/>
          <w:szCs w:val="24"/>
          <w:lang w:eastAsia="sv-SE"/>
        </w:rPr>
        <w:t xml:space="preserve"> </w:t>
      </w:r>
      <w:r w:rsidR="00813E44" w:rsidRPr="00260BAF">
        <w:rPr>
          <w:rFonts w:ascii="Times New Roman" w:eastAsia="Times New Roman" w:hAnsi="Times New Roman" w:cs="Times New Roman"/>
          <w:i/>
          <w:sz w:val="24"/>
          <w:szCs w:val="24"/>
          <w:lang w:eastAsia="sv-SE"/>
        </w:rPr>
        <w:t>Vård och behandling av missbruk för personer med begränsning i att höra</w:t>
      </w:r>
      <w:r w:rsidR="00813E44" w:rsidRPr="00260BAF">
        <w:rPr>
          <w:rFonts w:ascii="Times New Roman" w:eastAsia="Times New Roman" w:hAnsi="Times New Roman" w:cs="Times New Roman"/>
          <w:sz w:val="24"/>
          <w:szCs w:val="24"/>
          <w:lang w:eastAsia="sv-SE"/>
        </w:rPr>
        <w:t xml:space="preserve"> av</w:t>
      </w:r>
      <w:r>
        <w:rPr>
          <w:rFonts w:ascii="Times New Roman" w:eastAsia="Times New Roman" w:hAnsi="Times New Roman" w:cs="Times New Roman"/>
          <w:sz w:val="24"/>
          <w:szCs w:val="24"/>
          <w:lang w:eastAsia="sv-SE"/>
        </w:rPr>
        <w:t xml:space="preserve"> Med. dr.</w:t>
      </w:r>
      <w:r w:rsidR="00813E44" w:rsidRPr="00260BAF">
        <w:rPr>
          <w:rFonts w:ascii="Times New Roman" w:eastAsia="Times New Roman" w:hAnsi="Times New Roman" w:cs="Times New Roman"/>
          <w:sz w:val="24"/>
          <w:szCs w:val="24"/>
          <w:lang w:eastAsia="sv-SE"/>
        </w:rPr>
        <w:t xml:space="preserve"> Kerstin Möller</w:t>
      </w:r>
      <w:r>
        <w:rPr>
          <w:rFonts w:ascii="Times New Roman" w:eastAsia="Times New Roman" w:hAnsi="Times New Roman" w:cs="Times New Roman"/>
          <w:sz w:val="24"/>
          <w:szCs w:val="24"/>
          <w:lang w:eastAsia="sv-SE"/>
        </w:rPr>
        <w:t>,</w:t>
      </w:r>
      <w:r w:rsidR="00813E44" w:rsidRPr="00260BAF">
        <w:rPr>
          <w:rFonts w:ascii="Times New Roman" w:eastAsia="Times New Roman" w:hAnsi="Times New Roman" w:cs="Times New Roman"/>
          <w:sz w:val="24"/>
          <w:szCs w:val="24"/>
          <w:lang w:eastAsia="sv-SE"/>
        </w:rPr>
        <w:t xml:space="preserve"> sid 23-24</w:t>
      </w:r>
      <w:r>
        <w:rPr>
          <w:rFonts w:ascii="Times New Roman" w:eastAsia="Times New Roman" w:hAnsi="Times New Roman" w:cs="Times New Roman"/>
          <w:sz w:val="24"/>
          <w:szCs w:val="24"/>
          <w:lang w:eastAsia="sv-SE"/>
        </w:rPr>
        <w:t>:</w:t>
      </w:r>
    </w:p>
    <w:p w:rsidR="002927AA" w:rsidRPr="00260BAF" w:rsidRDefault="002927AA" w:rsidP="00260BAF">
      <w:pPr>
        <w:spacing w:after="0" w:line="360" w:lineRule="auto"/>
        <w:rPr>
          <w:rFonts w:ascii="Times New Roman" w:eastAsia="Times New Roman" w:hAnsi="Times New Roman" w:cs="Times New Roman"/>
          <w:sz w:val="24"/>
          <w:szCs w:val="24"/>
          <w:lang w:eastAsia="sv-SE"/>
        </w:rPr>
      </w:pPr>
    </w:p>
    <w:p w:rsidR="00813E44" w:rsidRPr="00260BAF" w:rsidRDefault="00813E44" w:rsidP="00260BAF">
      <w:pPr>
        <w:spacing w:after="0" w:line="360" w:lineRule="auto"/>
        <w:rPr>
          <w:rFonts w:ascii="Times New Roman" w:eastAsia="Times New Roman" w:hAnsi="Times New Roman" w:cs="Times New Roman"/>
          <w:i/>
          <w:color w:val="993366"/>
          <w:sz w:val="24"/>
          <w:szCs w:val="24"/>
          <w:u w:val="single"/>
          <w:lang w:eastAsia="sv-SE"/>
        </w:rPr>
      </w:pPr>
      <w:r w:rsidRPr="00260BAF">
        <w:rPr>
          <w:rFonts w:ascii="Times New Roman" w:eastAsia="Times New Roman" w:hAnsi="Times New Roman" w:cs="Times New Roman"/>
          <w:i/>
          <w:sz w:val="24"/>
          <w:szCs w:val="24"/>
          <w:u w:val="single"/>
          <w:lang w:eastAsia="sv-SE"/>
        </w:rPr>
        <w:t xml:space="preserve">Teckenspråkiga en heterogen grupp med komplex problematik  </w:t>
      </w:r>
    </w:p>
    <w:p w:rsidR="00813E44" w:rsidRPr="00260BAF" w:rsidRDefault="00813E44" w:rsidP="00260BAF">
      <w:pPr>
        <w:spacing w:after="0" w:line="360" w:lineRule="auto"/>
        <w:rPr>
          <w:rFonts w:ascii="Times New Roman" w:eastAsia="Times New Roman" w:hAnsi="Times New Roman" w:cs="Times New Roman"/>
          <w:i/>
          <w:sz w:val="24"/>
          <w:szCs w:val="24"/>
          <w:lang w:eastAsia="sv-SE"/>
        </w:rPr>
      </w:pPr>
      <w:r w:rsidRPr="00260BAF">
        <w:rPr>
          <w:rFonts w:ascii="Times New Roman" w:eastAsia="Times New Roman" w:hAnsi="Times New Roman" w:cs="Times New Roman"/>
          <w:i/>
          <w:sz w:val="24"/>
          <w:szCs w:val="24"/>
          <w:lang w:eastAsia="sv-SE"/>
        </w:rPr>
        <w:t>En del har fullt utv</w:t>
      </w:r>
      <w:r w:rsidR="002927AA">
        <w:rPr>
          <w:rFonts w:ascii="Times New Roman" w:eastAsia="Times New Roman" w:hAnsi="Times New Roman" w:cs="Times New Roman"/>
          <w:i/>
          <w:sz w:val="24"/>
          <w:szCs w:val="24"/>
          <w:lang w:eastAsia="sv-SE"/>
        </w:rPr>
        <w:t>ecklat</w:t>
      </w:r>
      <w:r w:rsidRPr="00260BAF">
        <w:rPr>
          <w:rFonts w:ascii="Times New Roman" w:eastAsia="Times New Roman" w:hAnsi="Times New Roman" w:cs="Times New Roman"/>
          <w:i/>
          <w:sz w:val="24"/>
          <w:szCs w:val="24"/>
          <w:lang w:eastAsia="sv-SE"/>
        </w:rPr>
        <w:t xml:space="preserve"> språk, universitetsutb</w:t>
      </w:r>
      <w:r w:rsidR="002927AA">
        <w:rPr>
          <w:rFonts w:ascii="Times New Roman" w:eastAsia="Times New Roman" w:hAnsi="Times New Roman" w:cs="Times New Roman"/>
          <w:i/>
          <w:sz w:val="24"/>
          <w:szCs w:val="24"/>
          <w:lang w:eastAsia="sv-SE"/>
        </w:rPr>
        <w:t xml:space="preserve">ildning och </w:t>
      </w:r>
      <w:r w:rsidRPr="00260BAF">
        <w:rPr>
          <w:rFonts w:ascii="Times New Roman" w:eastAsia="Times New Roman" w:hAnsi="Times New Roman" w:cs="Times New Roman"/>
          <w:i/>
          <w:sz w:val="24"/>
          <w:szCs w:val="24"/>
          <w:lang w:eastAsia="sv-SE"/>
        </w:rPr>
        <w:t>stora kunskaper om vad samhället kan erbjuda. Andra har begränsningar i att utrycka sig själva och ta emot och tolka det som sägs, vet inte vad som samhället kan erbjuda el</w:t>
      </w:r>
      <w:r w:rsidR="002927AA">
        <w:rPr>
          <w:rFonts w:ascii="Times New Roman" w:eastAsia="Times New Roman" w:hAnsi="Times New Roman" w:cs="Times New Roman"/>
          <w:i/>
          <w:sz w:val="24"/>
          <w:szCs w:val="24"/>
          <w:lang w:eastAsia="sv-SE"/>
        </w:rPr>
        <w:t>ler</w:t>
      </w:r>
      <w:r w:rsidRPr="00260BAF">
        <w:rPr>
          <w:rFonts w:ascii="Times New Roman" w:eastAsia="Times New Roman" w:hAnsi="Times New Roman" w:cs="Times New Roman"/>
          <w:i/>
          <w:sz w:val="24"/>
          <w:szCs w:val="24"/>
          <w:lang w:eastAsia="sv-SE"/>
        </w:rPr>
        <w:t xml:space="preserve"> veta hur de ska söka kunskap. Inom gruppen f</w:t>
      </w:r>
      <w:r w:rsidR="002927AA">
        <w:rPr>
          <w:rFonts w:ascii="Times New Roman" w:eastAsia="Times New Roman" w:hAnsi="Times New Roman" w:cs="Times New Roman"/>
          <w:i/>
          <w:sz w:val="24"/>
          <w:szCs w:val="24"/>
          <w:lang w:eastAsia="sv-SE"/>
        </w:rPr>
        <w:t>inns det komplicerade relationer</w:t>
      </w:r>
      <w:r w:rsidRPr="00260BAF">
        <w:rPr>
          <w:rFonts w:ascii="Times New Roman" w:eastAsia="Times New Roman" w:hAnsi="Times New Roman" w:cs="Times New Roman"/>
          <w:i/>
          <w:sz w:val="24"/>
          <w:szCs w:val="24"/>
          <w:lang w:eastAsia="sv-SE"/>
        </w:rPr>
        <w:t xml:space="preserve"> till både döva och hörande. Äldre döva, över 50 år, finns en anda </w:t>
      </w:r>
      <w:r w:rsidR="002927AA">
        <w:rPr>
          <w:rFonts w:ascii="Times New Roman" w:eastAsia="Times New Roman" w:hAnsi="Times New Roman" w:cs="Times New Roman"/>
          <w:i/>
          <w:sz w:val="24"/>
          <w:szCs w:val="24"/>
          <w:lang w:eastAsia="sv-SE"/>
        </w:rPr>
        <w:t xml:space="preserve">av </w:t>
      </w:r>
      <w:r w:rsidRPr="00260BAF">
        <w:rPr>
          <w:rFonts w:ascii="Times New Roman" w:eastAsia="Times New Roman" w:hAnsi="Times New Roman" w:cs="Times New Roman"/>
          <w:i/>
          <w:sz w:val="24"/>
          <w:szCs w:val="24"/>
          <w:lang w:eastAsia="sv-SE"/>
        </w:rPr>
        <w:t xml:space="preserve">”vi döva”, </w:t>
      </w:r>
      <w:r w:rsidR="002927AA">
        <w:rPr>
          <w:rFonts w:ascii="Times New Roman" w:eastAsia="Times New Roman" w:hAnsi="Times New Roman" w:cs="Times New Roman"/>
          <w:i/>
          <w:sz w:val="24"/>
          <w:szCs w:val="24"/>
          <w:lang w:eastAsia="sv-SE"/>
        </w:rPr>
        <w:t xml:space="preserve">att </w:t>
      </w:r>
      <w:r w:rsidRPr="00260BAF">
        <w:rPr>
          <w:rFonts w:ascii="Times New Roman" w:eastAsia="Times New Roman" w:hAnsi="Times New Roman" w:cs="Times New Roman"/>
          <w:i/>
          <w:sz w:val="24"/>
          <w:szCs w:val="24"/>
          <w:lang w:eastAsia="sv-SE"/>
        </w:rPr>
        <w:t>döva stöttar och hjälper varandra. And</w:t>
      </w:r>
      <w:r w:rsidR="002927AA">
        <w:rPr>
          <w:rFonts w:ascii="Times New Roman" w:eastAsia="Times New Roman" w:hAnsi="Times New Roman" w:cs="Times New Roman"/>
          <w:i/>
          <w:sz w:val="24"/>
          <w:szCs w:val="24"/>
          <w:lang w:eastAsia="sv-SE"/>
        </w:rPr>
        <w:t>ra isolerar sig från döva och/eller</w:t>
      </w:r>
      <w:r w:rsidRPr="00260BAF">
        <w:rPr>
          <w:rFonts w:ascii="Times New Roman" w:eastAsia="Times New Roman" w:hAnsi="Times New Roman" w:cs="Times New Roman"/>
          <w:i/>
          <w:sz w:val="24"/>
          <w:szCs w:val="24"/>
          <w:lang w:eastAsia="sv-SE"/>
        </w:rPr>
        <w:t xml:space="preserve"> hörande. En del är utfrysta ur dövgruppen. En del vill ha hjälp bara från döva, andra vill inte ha </w:t>
      </w:r>
      <w:r w:rsidR="002927AA">
        <w:rPr>
          <w:rFonts w:ascii="Times New Roman" w:eastAsia="Times New Roman" w:hAnsi="Times New Roman" w:cs="Times New Roman"/>
          <w:i/>
          <w:sz w:val="24"/>
          <w:szCs w:val="24"/>
          <w:lang w:eastAsia="sv-SE"/>
        </w:rPr>
        <w:t>någon hjälp från döva och vill i</w:t>
      </w:r>
      <w:r w:rsidRPr="00260BAF">
        <w:rPr>
          <w:rFonts w:ascii="Times New Roman" w:eastAsia="Times New Roman" w:hAnsi="Times New Roman" w:cs="Times New Roman"/>
          <w:i/>
          <w:sz w:val="24"/>
          <w:szCs w:val="24"/>
          <w:lang w:eastAsia="sv-SE"/>
        </w:rPr>
        <w:t>nte anv</w:t>
      </w:r>
      <w:r w:rsidR="002927AA">
        <w:rPr>
          <w:rFonts w:ascii="Times New Roman" w:eastAsia="Times New Roman" w:hAnsi="Times New Roman" w:cs="Times New Roman"/>
          <w:i/>
          <w:sz w:val="24"/>
          <w:szCs w:val="24"/>
          <w:lang w:eastAsia="sv-SE"/>
        </w:rPr>
        <w:t>ända</w:t>
      </w:r>
      <w:r w:rsidRPr="00260BAF">
        <w:rPr>
          <w:rFonts w:ascii="Times New Roman" w:eastAsia="Times New Roman" w:hAnsi="Times New Roman" w:cs="Times New Roman"/>
          <w:i/>
          <w:sz w:val="24"/>
          <w:szCs w:val="24"/>
          <w:lang w:eastAsia="sv-SE"/>
        </w:rPr>
        <w:t xml:space="preserve"> tolk. </w:t>
      </w:r>
      <w:r w:rsidR="002927AA">
        <w:rPr>
          <w:rFonts w:ascii="Times New Roman" w:eastAsia="Times New Roman" w:hAnsi="Times New Roman" w:cs="Times New Roman"/>
          <w:i/>
          <w:sz w:val="24"/>
          <w:szCs w:val="24"/>
          <w:lang w:eastAsia="sv-SE"/>
        </w:rPr>
        <w:t>Det är inte självklart med grupp</w:t>
      </w:r>
      <w:r w:rsidR="00E42CDD">
        <w:rPr>
          <w:rFonts w:ascii="Times New Roman" w:eastAsia="Times New Roman" w:hAnsi="Times New Roman" w:cs="Times New Roman"/>
          <w:i/>
          <w:sz w:val="24"/>
          <w:szCs w:val="24"/>
          <w:lang w:eastAsia="sv-SE"/>
        </w:rPr>
        <w:t xml:space="preserve">behandling för döva. </w:t>
      </w:r>
      <w:r w:rsidRPr="00260BAF">
        <w:rPr>
          <w:rFonts w:ascii="Times New Roman" w:eastAsia="Times New Roman" w:hAnsi="Times New Roman" w:cs="Times New Roman"/>
          <w:i/>
          <w:sz w:val="24"/>
          <w:szCs w:val="24"/>
          <w:lang w:eastAsia="sv-SE"/>
        </w:rPr>
        <w:t xml:space="preserve">Unga döva är inte aktiva inom dövföreningen lika </w:t>
      </w:r>
      <w:r w:rsidR="002927AA">
        <w:rPr>
          <w:rFonts w:ascii="Times New Roman" w:eastAsia="Times New Roman" w:hAnsi="Times New Roman" w:cs="Times New Roman"/>
          <w:i/>
          <w:sz w:val="24"/>
          <w:szCs w:val="24"/>
          <w:lang w:eastAsia="sv-SE"/>
        </w:rPr>
        <w:t>mycket</w:t>
      </w:r>
      <w:r w:rsidRPr="00260BAF">
        <w:rPr>
          <w:rFonts w:ascii="Times New Roman" w:eastAsia="Times New Roman" w:hAnsi="Times New Roman" w:cs="Times New Roman"/>
          <w:i/>
          <w:sz w:val="24"/>
          <w:szCs w:val="24"/>
          <w:lang w:eastAsia="sv-SE"/>
        </w:rPr>
        <w:t xml:space="preserve"> som äldre, och bryr sig inte lika </w:t>
      </w:r>
      <w:r w:rsidR="002927AA">
        <w:rPr>
          <w:rFonts w:ascii="Times New Roman" w:eastAsia="Times New Roman" w:hAnsi="Times New Roman" w:cs="Times New Roman"/>
          <w:i/>
          <w:sz w:val="24"/>
          <w:szCs w:val="24"/>
          <w:lang w:eastAsia="sv-SE"/>
        </w:rPr>
        <w:t>mycket</w:t>
      </w:r>
      <w:r w:rsidRPr="00260BAF">
        <w:rPr>
          <w:rFonts w:ascii="Times New Roman" w:eastAsia="Times New Roman" w:hAnsi="Times New Roman" w:cs="Times New Roman"/>
          <w:i/>
          <w:sz w:val="24"/>
          <w:szCs w:val="24"/>
          <w:lang w:eastAsia="sv-SE"/>
        </w:rPr>
        <w:t xml:space="preserve"> om de umgås med hörande, </w:t>
      </w:r>
      <w:r w:rsidR="002927AA">
        <w:rPr>
          <w:rFonts w:ascii="Times New Roman" w:eastAsia="Times New Roman" w:hAnsi="Times New Roman" w:cs="Times New Roman"/>
          <w:i/>
          <w:sz w:val="24"/>
          <w:szCs w:val="24"/>
          <w:lang w:eastAsia="sv-SE"/>
        </w:rPr>
        <w:t xml:space="preserve">hörselskadade eller </w:t>
      </w:r>
      <w:r w:rsidRPr="00260BAF">
        <w:rPr>
          <w:rFonts w:ascii="Times New Roman" w:eastAsia="Times New Roman" w:hAnsi="Times New Roman" w:cs="Times New Roman"/>
          <w:i/>
          <w:sz w:val="24"/>
          <w:szCs w:val="24"/>
          <w:lang w:eastAsia="sv-SE"/>
        </w:rPr>
        <w:t xml:space="preserve">hörande. </w:t>
      </w:r>
    </w:p>
    <w:p w:rsidR="00813E44" w:rsidRPr="00260BAF" w:rsidRDefault="00813E44" w:rsidP="00260BAF">
      <w:pPr>
        <w:spacing w:after="0" w:line="360" w:lineRule="auto"/>
        <w:rPr>
          <w:rFonts w:ascii="Times New Roman" w:eastAsia="Times New Roman" w:hAnsi="Times New Roman" w:cs="Times New Roman"/>
          <w:i/>
          <w:sz w:val="24"/>
          <w:szCs w:val="24"/>
          <w:lang w:eastAsia="sv-SE"/>
        </w:rPr>
      </w:pPr>
    </w:p>
    <w:p w:rsidR="00813E44" w:rsidRPr="00260BAF" w:rsidRDefault="00813E44" w:rsidP="00260BAF">
      <w:pPr>
        <w:spacing w:after="0" w:line="360" w:lineRule="auto"/>
        <w:rPr>
          <w:rFonts w:ascii="Times New Roman" w:eastAsia="Times New Roman" w:hAnsi="Times New Roman" w:cs="Times New Roman"/>
          <w:i/>
          <w:sz w:val="24"/>
          <w:szCs w:val="24"/>
          <w:lang w:eastAsia="sv-SE"/>
        </w:rPr>
      </w:pPr>
      <w:r w:rsidRPr="00260BAF">
        <w:rPr>
          <w:rFonts w:ascii="Times New Roman" w:eastAsia="Times New Roman" w:hAnsi="Times New Roman" w:cs="Times New Roman"/>
          <w:i/>
          <w:sz w:val="24"/>
          <w:szCs w:val="24"/>
          <w:lang w:eastAsia="sv-SE"/>
        </w:rPr>
        <w:t>Det kan ibland upplevas som att nätverket kring döva har stor tolerans, att det är ingen som slår larm när det är på väg att bli missbru</w:t>
      </w:r>
      <w:r w:rsidR="002927AA">
        <w:rPr>
          <w:rFonts w:ascii="Times New Roman" w:eastAsia="Times New Roman" w:hAnsi="Times New Roman" w:cs="Times New Roman"/>
          <w:i/>
          <w:sz w:val="24"/>
          <w:szCs w:val="24"/>
          <w:lang w:eastAsia="sv-SE"/>
        </w:rPr>
        <w:t>k e</w:t>
      </w:r>
      <w:r w:rsidRPr="00260BAF">
        <w:rPr>
          <w:rFonts w:ascii="Times New Roman" w:eastAsia="Times New Roman" w:hAnsi="Times New Roman" w:cs="Times New Roman"/>
          <w:i/>
          <w:sz w:val="24"/>
          <w:szCs w:val="24"/>
          <w:lang w:eastAsia="sv-SE"/>
        </w:rPr>
        <w:t xml:space="preserve">ller har blivit missbruk. Gruppen är liten och det är jobbigt </w:t>
      </w:r>
      <w:r w:rsidR="002927AA">
        <w:rPr>
          <w:rFonts w:ascii="Times New Roman" w:eastAsia="Times New Roman" w:hAnsi="Times New Roman" w:cs="Times New Roman"/>
          <w:i/>
          <w:sz w:val="24"/>
          <w:szCs w:val="24"/>
          <w:lang w:eastAsia="sv-SE"/>
        </w:rPr>
        <w:t>att säga till någon att denne har missbruksproblem.</w:t>
      </w:r>
      <w:r w:rsidRPr="00260BAF">
        <w:rPr>
          <w:rFonts w:ascii="Times New Roman" w:eastAsia="Times New Roman" w:hAnsi="Times New Roman" w:cs="Times New Roman"/>
          <w:i/>
          <w:sz w:val="24"/>
          <w:szCs w:val="24"/>
          <w:lang w:eastAsia="sv-SE"/>
        </w:rPr>
        <w:t xml:space="preserve"> </w:t>
      </w:r>
    </w:p>
    <w:p w:rsidR="00813E44" w:rsidRPr="00260BAF" w:rsidRDefault="00813E44" w:rsidP="00260BAF">
      <w:pPr>
        <w:spacing w:after="0" w:line="360" w:lineRule="auto"/>
        <w:rPr>
          <w:rFonts w:ascii="Times New Roman" w:eastAsia="Times New Roman" w:hAnsi="Times New Roman" w:cs="Times New Roman"/>
          <w:i/>
          <w:sz w:val="24"/>
          <w:szCs w:val="24"/>
          <w:lang w:eastAsia="sv-SE"/>
        </w:rPr>
      </w:pPr>
      <w:r w:rsidRPr="00260BAF">
        <w:rPr>
          <w:rFonts w:ascii="Times New Roman" w:eastAsia="Times New Roman" w:hAnsi="Times New Roman" w:cs="Times New Roman"/>
          <w:i/>
          <w:sz w:val="24"/>
          <w:szCs w:val="24"/>
          <w:lang w:eastAsia="sv-SE"/>
        </w:rPr>
        <w:t>Det kan upplevas ibland som att samhällets vanliga skyddsnät inte fungerar li</w:t>
      </w:r>
      <w:r w:rsidR="002927AA">
        <w:rPr>
          <w:rFonts w:ascii="Times New Roman" w:eastAsia="Times New Roman" w:hAnsi="Times New Roman" w:cs="Times New Roman"/>
          <w:i/>
          <w:sz w:val="24"/>
          <w:szCs w:val="24"/>
          <w:lang w:eastAsia="sv-SE"/>
        </w:rPr>
        <w:t xml:space="preserve">ka bra för döva som för hörande, </w:t>
      </w:r>
      <w:r w:rsidRPr="00260BAF">
        <w:rPr>
          <w:rFonts w:ascii="Times New Roman" w:eastAsia="Times New Roman" w:hAnsi="Times New Roman" w:cs="Times New Roman"/>
          <w:i/>
          <w:sz w:val="24"/>
          <w:szCs w:val="24"/>
          <w:lang w:eastAsia="sv-SE"/>
        </w:rPr>
        <w:t>t</w:t>
      </w:r>
      <w:r w:rsidR="002927AA">
        <w:rPr>
          <w:rFonts w:ascii="Times New Roman" w:eastAsia="Times New Roman" w:hAnsi="Times New Roman" w:cs="Times New Roman"/>
          <w:i/>
          <w:sz w:val="24"/>
          <w:szCs w:val="24"/>
          <w:lang w:eastAsia="sv-SE"/>
        </w:rPr>
        <w:t>.</w:t>
      </w:r>
      <w:r w:rsidRPr="00260BAF">
        <w:rPr>
          <w:rFonts w:ascii="Times New Roman" w:eastAsia="Times New Roman" w:hAnsi="Times New Roman" w:cs="Times New Roman"/>
          <w:i/>
          <w:sz w:val="24"/>
          <w:szCs w:val="24"/>
          <w:lang w:eastAsia="sv-SE"/>
        </w:rPr>
        <w:t>ex</w:t>
      </w:r>
      <w:r w:rsidR="002927AA">
        <w:rPr>
          <w:rFonts w:ascii="Times New Roman" w:eastAsia="Times New Roman" w:hAnsi="Times New Roman" w:cs="Times New Roman"/>
          <w:i/>
          <w:sz w:val="24"/>
          <w:szCs w:val="24"/>
          <w:lang w:eastAsia="sv-SE"/>
        </w:rPr>
        <w:t>.</w:t>
      </w:r>
      <w:r w:rsidRPr="00260BAF">
        <w:rPr>
          <w:rFonts w:ascii="Times New Roman" w:eastAsia="Times New Roman" w:hAnsi="Times New Roman" w:cs="Times New Roman"/>
          <w:i/>
          <w:sz w:val="24"/>
          <w:szCs w:val="24"/>
          <w:lang w:eastAsia="sv-SE"/>
        </w:rPr>
        <w:t xml:space="preserve"> om en döv begår brott kan han/hon komma lättare undan än en hörande </w:t>
      </w:r>
      <w:r w:rsidR="002927AA">
        <w:rPr>
          <w:rFonts w:ascii="Times New Roman" w:eastAsia="Times New Roman" w:hAnsi="Times New Roman" w:cs="Times New Roman"/>
          <w:i/>
          <w:sz w:val="24"/>
          <w:szCs w:val="24"/>
          <w:lang w:eastAsia="sv-SE"/>
        </w:rPr>
        <w:t>pga. att det är</w:t>
      </w:r>
      <w:r w:rsidRPr="00260BAF">
        <w:rPr>
          <w:rFonts w:ascii="Times New Roman" w:eastAsia="Times New Roman" w:hAnsi="Times New Roman" w:cs="Times New Roman"/>
          <w:i/>
          <w:sz w:val="24"/>
          <w:szCs w:val="24"/>
          <w:lang w:eastAsia="sv-SE"/>
        </w:rPr>
        <w:t xml:space="preserve"> synd om den som är döv. Ibland kan det upplevas som att döva själva anv</w:t>
      </w:r>
      <w:r w:rsidR="002927AA">
        <w:rPr>
          <w:rFonts w:ascii="Times New Roman" w:eastAsia="Times New Roman" w:hAnsi="Times New Roman" w:cs="Times New Roman"/>
          <w:i/>
          <w:sz w:val="24"/>
          <w:szCs w:val="24"/>
          <w:lang w:eastAsia="sv-SE"/>
        </w:rPr>
        <w:t>änder</w:t>
      </w:r>
      <w:r w:rsidRPr="00260BAF">
        <w:rPr>
          <w:rFonts w:ascii="Times New Roman" w:eastAsia="Times New Roman" w:hAnsi="Times New Roman" w:cs="Times New Roman"/>
          <w:i/>
          <w:sz w:val="24"/>
          <w:szCs w:val="24"/>
          <w:lang w:eastAsia="sv-SE"/>
        </w:rPr>
        <w:t xml:space="preserve"> sin dövhet ”som skydd” mot ansvar och konsekvenser. </w:t>
      </w:r>
    </w:p>
    <w:p w:rsidR="00813E44" w:rsidRPr="00260BAF" w:rsidRDefault="00813E44" w:rsidP="00260BAF">
      <w:pPr>
        <w:spacing w:after="0" w:line="360" w:lineRule="auto"/>
        <w:rPr>
          <w:rFonts w:ascii="Times New Roman" w:eastAsia="Times New Roman" w:hAnsi="Times New Roman" w:cs="Times New Roman"/>
          <w:sz w:val="24"/>
          <w:szCs w:val="24"/>
          <w:u w:val="single"/>
          <w:lang w:eastAsia="sv-SE"/>
        </w:rPr>
      </w:pP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u w:val="single"/>
          <w:lang w:eastAsia="sv-SE"/>
        </w:rPr>
        <w:t>Tilläggshandikapp</w:t>
      </w:r>
      <w:r w:rsidRPr="00260BAF">
        <w:rPr>
          <w:rFonts w:ascii="Times New Roman" w:eastAsia="Times New Roman" w:hAnsi="Times New Roman" w:cs="Times New Roman"/>
          <w:sz w:val="24"/>
          <w:szCs w:val="24"/>
          <w:lang w:eastAsia="sv-SE"/>
        </w:rPr>
        <w:t xml:space="preserve">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Forskning visar att </w:t>
      </w:r>
      <w:r w:rsidR="002927AA">
        <w:rPr>
          <w:rFonts w:ascii="Times New Roman" w:eastAsia="Times New Roman" w:hAnsi="Times New Roman" w:cs="Times New Roman"/>
          <w:sz w:val="24"/>
          <w:szCs w:val="24"/>
          <w:lang w:eastAsia="sv-SE"/>
        </w:rPr>
        <w:t xml:space="preserve">drygt </w:t>
      </w:r>
      <w:r w:rsidRPr="00260BAF">
        <w:rPr>
          <w:rFonts w:ascii="Times New Roman" w:eastAsia="Times New Roman" w:hAnsi="Times New Roman" w:cs="Times New Roman"/>
          <w:sz w:val="24"/>
          <w:szCs w:val="24"/>
          <w:lang w:eastAsia="sv-SE"/>
        </w:rPr>
        <w:t>30</w:t>
      </w:r>
      <w:r w:rsidR="004131AB">
        <w:rPr>
          <w:rFonts w:ascii="Times New Roman" w:eastAsia="Times New Roman" w:hAnsi="Times New Roman" w:cs="Times New Roman"/>
          <w:sz w:val="24"/>
          <w:szCs w:val="24"/>
          <w:lang w:eastAsia="sv-SE"/>
        </w:rPr>
        <w:t xml:space="preserve"> </w:t>
      </w:r>
      <w:r w:rsidRPr="00260BAF">
        <w:rPr>
          <w:rFonts w:ascii="Times New Roman" w:eastAsia="Times New Roman" w:hAnsi="Times New Roman" w:cs="Times New Roman"/>
          <w:sz w:val="24"/>
          <w:szCs w:val="24"/>
          <w:lang w:eastAsia="sv-SE"/>
        </w:rPr>
        <w:t>% av elever</w:t>
      </w:r>
      <w:r w:rsidR="002927AA">
        <w:rPr>
          <w:rFonts w:ascii="Times New Roman" w:eastAsia="Times New Roman" w:hAnsi="Times New Roman" w:cs="Times New Roman"/>
          <w:sz w:val="24"/>
          <w:szCs w:val="24"/>
          <w:lang w:eastAsia="sv-SE"/>
        </w:rPr>
        <w:t>na</w:t>
      </w:r>
      <w:r w:rsidRPr="00260BAF">
        <w:rPr>
          <w:rFonts w:ascii="Times New Roman" w:eastAsia="Times New Roman" w:hAnsi="Times New Roman" w:cs="Times New Roman"/>
          <w:sz w:val="24"/>
          <w:szCs w:val="24"/>
          <w:lang w:eastAsia="sv-SE"/>
        </w:rPr>
        <w:t xml:space="preserve"> me</w:t>
      </w:r>
      <w:r w:rsidR="004131AB">
        <w:rPr>
          <w:rFonts w:ascii="Times New Roman" w:eastAsia="Times New Roman" w:hAnsi="Times New Roman" w:cs="Times New Roman"/>
          <w:sz w:val="24"/>
          <w:szCs w:val="24"/>
          <w:lang w:eastAsia="sv-SE"/>
        </w:rPr>
        <w:t>d</w:t>
      </w:r>
      <w:r w:rsidR="002927AA">
        <w:rPr>
          <w:rFonts w:ascii="Times New Roman" w:eastAsia="Times New Roman" w:hAnsi="Times New Roman" w:cs="Times New Roman"/>
          <w:sz w:val="24"/>
          <w:szCs w:val="24"/>
          <w:lang w:eastAsia="sv-SE"/>
        </w:rPr>
        <w:t xml:space="preserve"> en</w:t>
      </w:r>
      <w:r w:rsidR="004131AB">
        <w:rPr>
          <w:rFonts w:ascii="Times New Roman" w:eastAsia="Times New Roman" w:hAnsi="Times New Roman" w:cs="Times New Roman"/>
          <w:sz w:val="24"/>
          <w:szCs w:val="24"/>
          <w:lang w:eastAsia="sv-SE"/>
        </w:rPr>
        <w:t xml:space="preserve"> hörselnedsättning även </w:t>
      </w:r>
      <w:r w:rsidR="002927AA">
        <w:rPr>
          <w:rFonts w:ascii="Times New Roman" w:eastAsia="Times New Roman" w:hAnsi="Times New Roman" w:cs="Times New Roman"/>
          <w:sz w:val="24"/>
          <w:szCs w:val="24"/>
          <w:lang w:eastAsia="sv-SE"/>
        </w:rPr>
        <w:t xml:space="preserve">har en </w:t>
      </w:r>
      <w:r w:rsidR="004131AB">
        <w:rPr>
          <w:rFonts w:ascii="Times New Roman" w:eastAsia="Times New Roman" w:hAnsi="Times New Roman" w:cs="Times New Roman"/>
          <w:sz w:val="24"/>
          <w:szCs w:val="24"/>
          <w:lang w:eastAsia="sv-SE"/>
        </w:rPr>
        <w:t>syn</w:t>
      </w:r>
      <w:r w:rsidRPr="00260BAF">
        <w:rPr>
          <w:rFonts w:ascii="Times New Roman" w:eastAsia="Times New Roman" w:hAnsi="Times New Roman" w:cs="Times New Roman"/>
          <w:sz w:val="24"/>
          <w:szCs w:val="24"/>
          <w:lang w:eastAsia="sv-SE"/>
        </w:rPr>
        <w:t>nedsättning och dessutom ofta ytterligare funktionsnedsättning</w:t>
      </w:r>
      <w:r w:rsidR="002927AA">
        <w:rPr>
          <w:rFonts w:ascii="Times New Roman" w:eastAsia="Times New Roman" w:hAnsi="Times New Roman" w:cs="Times New Roman"/>
          <w:sz w:val="24"/>
          <w:szCs w:val="24"/>
          <w:lang w:eastAsia="sv-SE"/>
        </w:rPr>
        <w:t>ar</w:t>
      </w:r>
      <w:r w:rsidRPr="00260BAF">
        <w:rPr>
          <w:rFonts w:ascii="Times New Roman" w:eastAsia="Times New Roman" w:hAnsi="Times New Roman" w:cs="Times New Roman"/>
          <w:sz w:val="24"/>
          <w:szCs w:val="24"/>
          <w:lang w:eastAsia="sv-SE"/>
        </w:rPr>
        <w:t>.</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u w:val="single"/>
          <w:lang w:eastAsia="sv-SE"/>
        </w:rPr>
        <w:t>Gemenskap</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För många döva är gemenskapen med andra döva viktig. Dövföreningarna är därför viktiga och gemensamma aktiviteter</w:t>
      </w:r>
      <w:r w:rsidR="002927AA">
        <w:rPr>
          <w:rFonts w:ascii="Times New Roman" w:eastAsia="Times New Roman" w:hAnsi="Times New Roman" w:cs="Times New Roman"/>
          <w:sz w:val="24"/>
          <w:szCs w:val="24"/>
          <w:lang w:eastAsia="sv-SE"/>
        </w:rPr>
        <w:t xml:space="preserve"> sker som: Dövföreningar, </w:t>
      </w:r>
      <w:r w:rsidRPr="00260BAF">
        <w:rPr>
          <w:rFonts w:ascii="Times New Roman" w:eastAsia="Times New Roman" w:hAnsi="Times New Roman" w:cs="Times New Roman"/>
          <w:sz w:val="24"/>
          <w:szCs w:val="24"/>
          <w:lang w:eastAsia="sv-SE"/>
        </w:rPr>
        <w:t xml:space="preserve">fiskeklubbar, kvinnogillet, pub-kvällar, Dövas dag, Teckenspråkets dag 14 maj, Deaflympic, Tyst teater, Döv kyrkan </w:t>
      </w:r>
      <w:r w:rsidR="002927AA">
        <w:rPr>
          <w:rFonts w:ascii="Times New Roman" w:eastAsia="Times New Roman" w:hAnsi="Times New Roman" w:cs="Times New Roman"/>
          <w:sz w:val="24"/>
          <w:szCs w:val="24"/>
          <w:lang w:eastAsia="sv-SE"/>
        </w:rPr>
        <w:t xml:space="preserve">m.m. </w:t>
      </w:r>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Döv-TV är ett viktigt forum för att få veta dels nyheter på teckenspråk men även andra program. </w:t>
      </w:r>
    </w:p>
    <w:p w:rsidR="00813E44" w:rsidRDefault="00813E44" w:rsidP="00260BAF">
      <w:pPr>
        <w:spacing w:after="0" w:line="360" w:lineRule="auto"/>
        <w:rPr>
          <w:rFonts w:ascii="Times New Roman" w:eastAsia="Times New Roman" w:hAnsi="Times New Roman" w:cs="Times New Roman"/>
          <w:sz w:val="24"/>
          <w:szCs w:val="24"/>
          <w:lang w:eastAsia="sv-SE"/>
        </w:rPr>
      </w:pPr>
    </w:p>
    <w:p w:rsidR="00E42CDD" w:rsidRPr="00260BAF" w:rsidRDefault="00E42CDD" w:rsidP="00260BAF">
      <w:pPr>
        <w:spacing w:after="0" w:line="360" w:lineRule="auto"/>
        <w:rPr>
          <w:rFonts w:ascii="Times New Roman" w:eastAsia="Times New Roman" w:hAnsi="Times New Roman" w:cs="Times New Roman"/>
          <w:sz w:val="24"/>
          <w:szCs w:val="24"/>
          <w:lang w:eastAsia="sv-SE"/>
        </w:rPr>
      </w:pPr>
    </w:p>
    <w:p w:rsidR="00E42CDD" w:rsidRPr="00E42CDD" w:rsidRDefault="00E42CDD" w:rsidP="00E42CDD">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lastRenderedPageBreak/>
        <w:t>Vad finns i samhället för döva?</w:t>
      </w:r>
    </w:p>
    <w:p w:rsidR="00E42CDD" w:rsidRDefault="00E42CDD" w:rsidP="00E42CDD">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I några landsting finns Psykiatriska team för döva och hörselskadade. Några städer har även Dövteam där det finns stöd för döva med allt från att få hjälp med att ta kontakt med myndigheter till att</w:t>
      </w:r>
      <w:r>
        <w:rPr>
          <w:rFonts w:ascii="Times New Roman" w:eastAsia="Times New Roman" w:hAnsi="Times New Roman" w:cs="Times New Roman"/>
          <w:sz w:val="24"/>
          <w:szCs w:val="24"/>
          <w:lang w:eastAsia="sv-SE"/>
        </w:rPr>
        <w:t xml:space="preserve"> få stödsamtal med en kurator.  </w:t>
      </w:r>
      <w:r w:rsidRPr="00260BAF">
        <w:rPr>
          <w:rFonts w:ascii="Times New Roman" w:eastAsia="Times New Roman" w:hAnsi="Times New Roman" w:cs="Times New Roman"/>
          <w:sz w:val="24"/>
          <w:szCs w:val="24"/>
          <w:lang w:eastAsia="sv-SE"/>
        </w:rPr>
        <w:t>Inom Landstingen hör</w:t>
      </w:r>
      <w:r>
        <w:rPr>
          <w:rFonts w:ascii="Times New Roman" w:eastAsia="Times New Roman" w:hAnsi="Times New Roman" w:cs="Times New Roman"/>
          <w:sz w:val="24"/>
          <w:szCs w:val="24"/>
          <w:lang w:eastAsia="sv-SE"/>
        </w:rPr>
        <w:t xml:space="preserve">selvård finns också kuratorer.  </w:t>
      </w:r>
      <w:r w:rsidRPr="00260BAF">
        <w:rPr>
          <w:rFonts w:ascii="Times New Roman" w:eastAsia="Times New Roman" w:hAnsi="Times New Roman" w:cs="Times New Roman"/>
          <w:sz w:val="24"/>
          <w:szCs w:val="24"/>
          <w:lang w:eastAsia="sv-SE"/>
        </w:rPr>
        <w:t>Dövkyr</w:t>
      </w:r>
      <w:r>
        <w:rPr>
          <w:rFonts w:ascii="Times New Roman" w:eastAsia="Times New Roman" w:hAnsi="Times New Roman" w:cs="Times New Roman"/>
          <w:sz w:val="24"/>
          <w:szCs w:val="24"/>
          <w:lang w:eastAsia="sv-SE"/>
        </w:rPr>
        <w:t xml:space="preserve">kan är viktig plats för många. </w:t>
      </w:r>
      <w:r w:rsidRPr="00260BAF">
        <w:rPr>
          <w:rFonts w:ascii="Times New Roman" w:eastAsia="Times New Roman" w:hAnsi="Times New Roman" w:cs="Times New Roman"/>
          <w:sz w:val="24"/>
          <w:szCs w:val="24"/>
          <w:lang w:eastAsia="sv-SE"/>
        </w:rPr>
        <w:t xml:space="preserve">Inom arbetsförmedlingen finns dövkonsulenter som bistår icke teckenspråkskunniga handläggare när det gäller döva. </w:t>
      </w:r>
    </w:p>
    <w:p w:rsidR="00E42CDD" w:rsidRPr="00260BAF" w:rsidRDefault="00E42CDD" w:rsidP="00E42CDD">
      <w:pPr>
        <w:spacing w:after="0" w:line="360" w:lineRule="auto"/>
        <w:rPr>
          <w:rFonts w:ascii="Times New Roman" w:eastAsia="Times New Roman" w:hAnsi="Times New Roman" w:cs="Times New Roman"/>
          <w:sz w:val="24"/>
          <w:szCs w:val="24"/>
          <w:lang w:eastAsia="sv-SE"/>
        </w:rPr>
      </w:pPr>
    </w:p>
    <w:p w:rsidR="00813E44" w:rsidRPr="00E42CDD" w:rsidRDefault="00813E44" w:rsidP="00260BAF">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t>Tänk på</w:t>
      </w:r>
      <w:r w:rsidR="002927AA" w:rsidRPr="00E42CDD">
        <w:rPr>
          <w:rFonts w:ascii="Times New Roman" w:eastAsia="Times New Roman" w:hAnsi="Times New Roman" w:cs="Times New Roman"/>
          <w:sz w:val="24"/>
          <w:szCs w:val="24"/>
          <w:u w:val="single"/>
          <w:lang w:eastAsia="sv-SE"/>
        </w:rPr>
        <w:t>:</w:t>
      </w:r>
      <w:r w:rsidRPr="00E42CDD">
        <w:rPr>
          <w:rFonts w:ascii="Times New Roman" w:eastAsia="Times New Roman" w:hAnsi="Times New Roman" w:cs="Times New Roman"/>
          <w:sz w:val="24"/>
          <w:szCs w:val="24"/>
          <w:u w:val="single"/>
          <w:lang w:eastAsia="sv-SE"/>
        </w:rPr>
        <w:t xml:space="preserve"> </w:t>
      </w:r>
    </w:p>
    <w:p w:rsidR="00813E44" w:rsidRPr="00260BAF" w:rsidRDefault="00813E44" w:rsidP="00260BAF">
      <w:pPr>
        <w:numPr>
          <w:ilvl w:val="0"/>
          <w:numId w:val="14"/>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 xml:space="preserve">Svenska är dövas andra språk, det gör att det kan vara svårt att läsa och skriva svenska. </w:t>
      </w:r>
    </w:p>
    <w:p w:rsidR="00813E44" w:rsidRPr="00260BAF" w:rsidRDefault="00813E44" w:rsidP="00260BAF">
      <w:pPr>
        <w:numPr>
          <w:ilvl w:val="0"/>
          <w:numId w:val="14"/>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Om man måste ta tag i en person som är döv, tänk på att göra det framifrån e</w:t>
      </w:r>
      <w:r w:rsidR="002927AA">
        <w:rPr>
          <w:rFonts w:ascii="Times New Roman" w:eastAsia="Times New Roman" w:hAnsi="Times New Roman" w:cs="Times New Roman"/>
          <w:sz w:val="24"/>
          <w:szCs w:val="24"/>
          <w:lang w:eastAsia="sv-SE"/>
        </w:rPr>
        <w:t>l</w:t>
      </w:r>
      <w:r w:rsidRPr="00260BAF">
        <w:rPr>
          <w:rFonts w:ascii="Times New Roman" w:eastAsia="Times New Roman" w:hAnsi="Times New Roman" w:cs="Times New Roman"/>
          <w:sz w:val="24"/>
          <w:szCs w:val="24"/>
          <w:lang w:eastAsia="sv-SE"/>
        </w:rPr>
        <w:t>l</w:t>
      </w:r>
      <w:r w:rsidR="002927AA">
        <w:rPr>
          <w:rFonts w:ascii="Times New Roman" w:eastAsia="Times New Roman" w:hAnsi="Times New Roman" w:cs="Times New Roman"/>
          <w:sz w:val="24"/>
          <w:szCs w:val="24"/>
          <w:lang w:eastAsia="sv-SE"/>
        </w:rPr>
        <w:t>er</w:t>
      </w:r>
      <w:r w:rsidRPr="00260BAF">
        <w:rPr>
          <w:rFonts w:ascii="Times New Roman" w:eastAsia="Times New Roman" w:hAnsi="Times New Roman" w:cs="Times New Roman"/>
          <w:sz w:val="24"/>
          <w:szCs w:val="24"/>
          <w:lang w:eastAsia="sv-SE"/>
        </w:rPr>
        <w:t xml:space="preserve"> från sidan. Om man tar tag bakifrån kan det upplevas som kränkande. Vi hör om </w:t>
      </w:r>
      <w:r w:rsidR="002927AA">
        <w:rPr>
          <w:rFonts w:ascii="Times New Roman" w:eastAsia="Times New Roman" w:hAnsi="Times New Roman" w:cs="Times New Roman"/>
          <w:sz w:val="24"/>
          <w:szCs w:val="24"/>
          <w:lang w:eastAsia="sv-SE"/>
        </w:rPr>
        <w:t>någon</w:t>
      </w:r>
      <w:r w:rsidRPr="00260BAF">
        <w:rPr>
          <w:rFonts w:ascii="Times New Roman" w:eastAsia="Times New Roman" w:hAnsi="Times New Roman" w:cs="Times New Roman"/>
          <w:sz w:val="24"/>
          <w:szCs w:val="24"/>
          <w:lang w:eastAsia="sv-SE"/>
        </w:rPr>
        <w:t xml:space="preserve"> kommer bakifrån, en döv gör inte det. </w:t>
      </w:r>
    </w:p>
    <w:p w:rsidR="00813E44" w:rsidRPr="002927AA" w:rsidRDefault="00813E44" w:rsidP="00260BAF">
      <w:pPr>
        <w:numPr>
          <w:ilvl w:val="0"/>
          <w:numId w:val="14"/>
        </w:num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Att ta tag i en döv persons händer för att t</w:t>
      </w:r>
      <w:r w:rsidR="002927AA">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ex</w:t>
      </w:r>
      <w:r w:rsidR="002927AA">
        <w:rPr>
          <w:rFonts w:ascii="Times New Roman" w:eastAsia="Times New Roman" w:hAnsi="Times New Roman" w:cs="Times New Roman"/>
          <w:sz w:val="24"/>
          <w:szCs w:val="24"/>
          <w:lang w:eastAsia="sv-SE"/>
        </w:rPr>
        <w:t>.</w:t>
      </w:r>
      <w:r w:rsidRPr="00260BAF">
        <w:rPr>
          <w:rFonts w:ascii="Times New Roman" w:eastAsia="Times New Roman" w:hAnsi="Times New Roman" w:cs="Times New Roman"/>
          <w:sz w:val="24"/>
          <w:szCs w:val="24"/>
          <w:lang w:eastAsia="sv-SE"/>
        </w:rPr>
        <w:t xml:space="preserve"> hålla fast personen kan det upplevas som kränkande. Jämför </w:t>
      </w:r>
      <w:r w:rsidR="002927AA">
        <w:rPr>
          <w:rFonts w:ascii="Times New Roman" w:eastAsia="Times New Roman" w:hAnsi="Times New Roman" w:cs="Times New Roman"/>
          <w:sz w:val="24"/>
          <w:szCs w:val="24"/>
          <w:lang w:eastAsia="sv-SE"/>
        </w:rPr>
        <w:t xml:space="preserve">= att </w:t>
      </w:r>
      <w:r w:rsidRPr="00260BAF">
        <w:rPr>
          <w:rFonts w:ascii="Times New Roman" w:eastAsia="Times New Roman" w:hAnsi="Times New Roman" w:cs="Times New Roman"/>
          <w:sz w:val="24"/>
          <w:szCs w:val="24"/>
          <w:lang w:eastAsia="sv-SE"/>
        </w:rPr>
        <w:t>hålla för munnen på en hörande.</w:t>
      </w:r>
      <w:r w:rsidR="002927AA">
        <w:rPr>
          <w:rFonts w:ascii="Times New Roman" w:eastAsia="Times New Roman" w:hAnsi="Times New Roman" w:cs="Times New Roman"/>
          <w:sz w:val="24"/>
          <w:szCs w:val="24"/>
          <w:lang w:eastAsia="sv-SE"/>
        </w:rPr>
        <w:t xml:space="preserve"> </w:t>
      </w:r>
      <w:r w:rsidR="002927AA" w:rsidRPr="002927AA">
        <w:rPr>
          <w:rFonts w:ascii="Times New Roman" w:eastAsia="Times New Roman" w:hAnsi="Times New Roman" w:cs="Times New Roman"/>
          <w:sz w:val="24"/>
          <w:szCs w:val="24"/>
          <w:lang w:eastAsia="sv-SE"/>
        </w:rPr>
        <w:t xml:space="preserve">Det är därför viktigt att </w:t>
      </w:r>
      <w:r w:rsidRPr="002927AA">
        <w:rPr>
          <w:rFonts w:ascii="Times New Roman" w:eastAsia="Times New Roman" w:hAnsi="Times New Roman" w:cs="Times New Roman"/>
          <w:sz w:val="24"/>
          <w:szCs w:val="24"/>
          <w:lang w:eastAsia="sv-SE"/>
        </w:rPr>
        <w:t xml:space="preserve">informera den döve vilka rutiner som finns </w:t>
      </w:r>
      <w:r w:rsidR="002927AA" w:rsidRPr="002927AA">
        <w:rPr>
          <w:rFonts w:ascii="Times New Roman" w:eastAsia="Times New Roman" w:hAnsi="Times New Roman" w:cs="Times New Roman"/>
          <w:sz w:val="24"/>
          <w:szCs w:val="24"/>
          <w:lang w:eastAsia="sv-SE"/>
        </w:rPr>
        <w:t xml:space="preserve">och kan komma att vidtas </w:t>
      </w:r>
      <w:r w:rsidRPr="002927AA">
        <w:rPr>
          <w:rFonts w:ascii="Times New Roman" w:eastAsia="Times New Roman" w:hAnsi="Times New Roman" w:cs="Times New Roman"/>
          <w:sz w:val="24"/>
          <w:szCs w:val="24"/>
          <w:lang w:eastAsia="sv-SE"/>
        </w:rPr>
        <w:t xml:space="preserve">vid </w:t>
      </w:r>
      <w:r w:rsidR="002927AA" w:rsidRPr="002927AA">
        <w:rPr>
          <w:rFonts w:ascii="Times New Roman" w:eastAsia="Times New Roman" w:hAnsi="Times New Roman" w:cs="Times New Roman"/>
          <w:sz w:val="24"/>
          <w:szCs w:val="24"/>
          <w:lang w:eastAsia="sv-SE"/>
        </w:rPr>
        <w:t>eventuella konflikter.</w:t>
      </w:r>
      <w:r w:rsidRPr="002927AA">
        <w:rPr>
          <w:rFonts w:ascii="Times New Roman" w:eastAsia="Times New Roman" w:hAnsi="Times New Roman" w:cs="Times New Roman"/>
          <w:sz w:val="24"/>
          <w:szCs w:val="24"/>
          <w:lang w:eastAsia="sv-SE"/>
        </w:rPr>
        <w:t xml:space="preserve"> </w:t>
      </w:r>
    </w:p>
    <w:p w:rsidR="00813E44" w:rsidRPr="00E42CDD" w:rsidRDefault="00813E44" w:rsidP="00260BAF">
      <w:pPr>
        <w:spacing w:after="0" w:line="360" w:lineRule="auto"/>
        <w:rPr>
          <w:rFonts w:ascii="Times New Roman" w:eastAsia="Times New Roman" w:hAnsi="Times New Roman" w:cs="Times New Roman"/>
          <w:sz w:val="24"/>
          <w:szCs w:val="24"/>
          <w:u w:val="single"/>
          <w:lang w:eastAsia="sv-SE"/>
        </w:rPr>
      </w:pPr>
    </w:p>
    <w:p w:rsidR="00813E44" w:rsidRPr="00E42CDD" w:rsidRDefault="002927AA" w:rsidP="00260BAF">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t xml:space="preserve">Viktigt: </w:t>
      </w:r>
    </w:p>
    <w:p w:rsidR="00813E44" w:rsidRPr="00260BAF" w:rsidRDefault="002927AA" w:rsidP="00260BAF">
      <w:pPr>
        <w:numPr>
          <w:ilvl w:val="0"/>
          <w:numId w:val="15"/>
        </w:num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döv h</w:t>
      </w:r>
      <w:r w:rsidR="00813E44" w:rsidRPr="00260BAF">
        <w:rPr>
          <w:rFonts w:ascii="Times New Roman" w:eastAsia="Times New Roman" w:hAnsi="Times New Roman" w:cs="Times New Roman"/>
          <w:sz w:val="24"/>
          <w:szCs w:val="24"/>
          <w:lang w:eastAsia="sv-SE"/>
        </w:rPr>
        <w:t xml:space="preserve">ör inte </w:t>
      </w:r>
      <w:r>
        <w:rPr>
          <w:rFonts w:ascii="Times New Roman" w:eastAsia="Times New Roman" w:hAnsi="Times New Roman" w:cs="Times New Roman"/>
          <w:sz w:val="24"/>
          <w:szCs w:val="24"/>
          <w:lang w:eastAsia="sv-SE"/>
        </w:rPr>
        <w:t>om</w:t>
      </w:r>
      <w:r w:rsidR="00813E44" w:rsidRPr="00260BAF">
        <w:rPr>
          <w:rFonts w:ascii="Times New Roman" w:eastAsia="Times New Roman" w:hAnsi="Times New Roman" w:cs="Times New Roman"/>
          <w:sz w:val="24"/>
          <w:szCs w:val="24"/>
          <w:lang w:eastAsia="sv-SE"/>
        </w:rPr>
        <w:t xml:space="preserve"> man ropar </w:t>
      </w:r>
    </w:p>
    <w:p w:rsidR="00813E44" w:rsidRPr="00260BAF" w:rsidRDefault="002927AA" w:rsidP="00260BAF">
      <w:pPr>
        <w:numPr>
          <w:ilvl w:val="0"/>
          <w:numId w:val="15"/>
        </w:num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döv h</w:t>
      </w:r>
      <w:r w:rsidR="00813E44" w:rsidRPr="00260BAF">
        <w:rPr>
          <w:rFonts w:ascii="Times New Roman" w:eastAsia="Times New Roman" w:hAnsi="Times New Roman" w:cs="Times New Roman"/>
          <w:sz w:val="24"/>
          <w:szCs w:val="24"/>
          <w:lang w:eastAsia="sv-SE"/>
        </w:rPr>
        <w:t xml:space="preserve">ör inte </w:t>
      </w:r>
      <w:r>
        <w:rPr>
          <w:rFonts w:ascii="Times New Roman" w:eastAsia="Times New Roman" w:hAnsi="Times New Roman" w:cs="Times New Roman"/>
          <w:sz w:val="24"/>
          <w:szCs w:val="24"/>
          <w:lang w:eastAsia="sv-SE"/>
        </w:rPr>
        <w:t>om man</w:t>
      </w:r>
      <w:r w:rsidR="00813E44" w:rsidRPr="00260BAF">
        <w:rPr>
          <w:rFonts w:ascii="Times New Roman" w:eastAsia="Times New Roman" w:hAnsi="Times New Roman" w:cs="Times New Roman"/>
          <w:sz w:val="24"/>
          <w:szCs w:val="24"/>
          <w:lang w:eastAsia="sv-SE"/>
        </w:rPr>
        <w:t xml:space="preserve"> knackar på dörren</w:t>
      </w:r>
    </w:p>
    <w:p w:rsidR="00813E44" w:rsidRPr="00260BAF" w:rsidRDefault="00813E44" w:rsidP="00260BAF">
      <w:pPr>
        <w:spacing w:after="0" w:line="360" w:lineRule="auto"/>
        <w:rPr>
          <w:rFonts w:ascii="Times New Roman" w:eastAsia="Times New Roman" w:hAnsi="Times New Roman" w:cs="Times New Roman"/>
          <w:color w:val="993366"/>
          <w:sz w:val="24"/>
          <w:szCs w:val="24"/>
          <w:lang w:eastAsia="sv-SE"/>
        </w:rPr>
      </w:pPr>
    </w:p>
    <w:p w:rsidR="00E42CDD" w:rsidRPr="00E42CDD" w:rsidRDefault="00E42CDD" w:rsidP="00260BAF">
      <w:pPr>
        <w:spacing w:after="0" w:line="360" w:lineRule="auto"/>
        <w:rPr>
          <w:rFonts w:ascii="Times New Roman" w:eastAsia="Times New Roman" w:hAnsi="Times New Roman" w:cs="Times New Roman"/>
          <w:b/>
          <w:sz w:val="24"/>
          <w:szCs w:val="24"/>
          <w:lang w:eastAsia="sv-SE"/>
        </w:rPr>
      </w:pPr>
      <w:r w:rsidRPr="00E42CDD">
        <w:rPr>
          <w:rFonts w:ascii="Times New Roman" w:eastAsia="Times New Roman" w:hAnsi="Times New Roman" w:cs="Times New Roman"/>
          <w:b/>
          <w:sz w:val="24"/>
          <w:szCs w:val="24"/>
          <w:lang w:eastAsia="sv-SE"/>
        </w:rPr>
        <w:t>Referenser</w:t>
      </w:r>
    </w:p>
    <w:p w:rsidR="00E42CDD" w:rsidRPr="00E42CDD" w:rsidRDefault="00E42CDD" w:rsidP="00260BAF">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t>Hemsidor</w:t>
      </w:r>
    </w:p>
    <w:p w:rsidR="00E42CDD" w:rsidRPr="00260BAF" w:rsidRDefault="002927AA" w:rsidP="00260BAF">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Sveriges Dövas Riksförbunds </w:t>
      </w:r>
      <w:r w:rsidR="00813E44" w:rsidRPr="00260BAF">
        <w:rPr>
          <w:rFonts w:ascii="Times New Roman" w:eastAsia="Times New Roman" w:hAnsi="Times New Roman" w:cs="Times New Roman"/>
          <w:sz w:val="24"/>
          <w:szCs w:val="24"/>
          <w:lang w:eastAsia="sv-SE"/>
        </w:rPr>
        <w:t>hemsida</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hyperlink r:id="rId9" w:history="1">
        <w:r w:rsidR="00E42CDD" w:rsidRPr="005945FD">
          <w:rPr>
            <w:rStyle w:val="Hyperlnk"/>
            <w:rFonts w:ascii="Times New Roman" w:eastAsia="Times New Roman" w:hAnsi="Times New Roman" w:cs="Times New Roman"/>
            <w:sz w:val="24"/>
            <w:szCs w:val="24"/>
            <w:lang w:eastAsia="sv-SE"/>
          </w:rPr>
          <w:t>www.sdrf.se</w:t>
        </w:r>
      </w:hyperlink>
    </w:p>
    <w:p w:rsidR="00E42CDD" w:rsidRPr="00260BAF" w:rsidRDefault="002927AA" w:rsidP="00260BAF">
      <w:pPr>
        <w:spacing w:after="0" w:line="36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Hörselskadades Riksförbunds </w:t>
      </w:r>
      <w:r w:rsidR="00813E44" w:rsidRPr="00260BAF">
        <w:rPr>
          <w:rFonts w:ascii="Times New Roman" w:eastAsia="Times New Roman" w:hAnsi="Times New Roman" w:cs="Times New Roman"/>
          <w:sz w:val="24"/>
          <w:szCs w:val="24"/>
          <w:lang w:eastAsia="sv-SE"/>
        </w:rPr>
        <w:t>hemsida</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hyperlink r:id="rId10" w:history="1">
        <w:r w:rsidR="00E42CDD" w:rsidRPr="005945FD">
          <w:rPr>
            <w:rStyle w:val="Hyperlnk"/>
            <w:rFonts w:ascii="Times New Roman" w:eastAsia="Times New Roman" w:hAnsi="Times New Roman" w:cs="Times New Roman"/>
            <w:sz w:val="24"/>
            <w:szCs w:val="24"/>
            <w:lang w:eastAsia="sv-SE"/>
          </w:rPr>
          <w:t>www.hrf.se</w:t>
        </w:r>
      </w:hyperlink>
    </w:p>
    <w:p w:rsidR="00813E44" w:rsidRPr="00260BAF" w:rsidRDefault="00813E44" w:rsidP="00260BAF">
      <w:pPr>
        <w:spacing w:after="0" w:line="360" w:lineRule="auto"/>
        <w:rPr>
          <w:rFonts w:ascii="Times New Roman" w:eastAsia="Times New Roman" w:hAnsi="Times New Roman" w:cs="Times New Roman"/>
          <w:sz w:val="24"/>
          <w:szCs w:val="24"/>
          <w:lang w:eastAsia="sv-SE"/>
        </w:rPr>
      </w:pPr>
      <w:r w:rsidRPr="00260BAF">
        <w:rPr>
          <w:rFonts w:ascii="Times New Roman" w:eastAsia="Times New Roman" w:hAnsi="Times New Roman" w:cs="Times New Roman"/>
          <w:sz w:val="24"/>
          <w:szCs w:val="24"/>
          <w:lang w:eastAsia="sv-SE"/>
        </w:rPr>
        <w:t>Unga hörselskadade hemsida</w:t>
      </w:r>
      <w:r w:rsidR="002927AA">
        <w:rPr>
          <w:rFonts w:ascii="Times New Roman" w:eastAsia="Times New Roman" w:hAnsi="Times New Roman" w:cs="Times New Roman"/>
          <w:sz w:val="24"/>
          <w:szCs w:val="24"/>
          <w:lang w:eastAsia="sv-SE"/>
        </w:rPr>
        <w:tab/>
      </w:r>
      <w:r w:rsidR="002927AA">
        <w:rPr>
          <w:rFonts w:ascii="Times New Roman" w:eastAsia="Times New Roman" w:hAnsi="Times New Roman" w:cs="Times New Roman"/>
          <w:sz w:val="24"/>
          <w:szCs w:val="24"/>
          <w:lang w:eastAsia="sv-SE"/>
        </w:rPr>
        <w:tab/>
      </w:r>
      <w:hyperlink r:id="rId11" w:history="1">
        <w:r w:rsidRPr="00260BAF">
          <w:rPr>
            <w:rFonts w:ascii="Times New Roman" w:eastAsia="Times New Roman" w:hAnsi="Times New Roman" w:cs="Times New Roman"/>
            <w:color w:val="0000FF"/>
            <w:sz w:val="24"/>
            <w:szCs w:val="24"/>
            <w:u w:val="single"/>
            <w:lang w:eastAsia="sv-SE"/>
          </w:rPr>
          <w:t>www.uh.se</w:t>
        </w:r>
      </w:hyperlink>
      <w:r w:rsidRPr="00260BAF">
        <w:rPr>
          <w:rFonts w:ascii="Times New Roman" w:eastAsia="Times New Roman" w:hAnsi="Times New Roman" w:cs="Times New Roman"/>
          <w:sz w:val="24"/>
          <w:szCs w:val="24"/>
          <w:lang w:eastAsia="sv-SE"/>
        </w:rPr>
        <w:t xml:space="preserve">  </w:t>
      </w:r>
    </w:p>
    <w:p w:rsidR="00E42CDD" w:rsidRDefault="00E42CDD" w:rsidP="00260BAF">
      <w:pPr>
        <w:spacing w:after="0" w:line="360" w:lineRule="auto"/>
        <w:rPr>
          <w:rFonts w:ascii="Times New Roman" w:eastAsia="Times New Roman" w:hAnsi="Times New Roman" w:cs="Times New Roman"/>
          <w:sz w:val="24"/>
          <w:szCs w:val="24"/>
          <w:lang w:eastAsia="sv-SE"/>
        </w:rPr>
      </w:pPr>
    </w:p>
    <w:p w:rsidR="00813E44" w:rsidRPr="00E42CDD" w:rsidRDefault="00E42CDD" w:rsidP="00260BAF">
      <w:pPr>
        <w:spacing w:after="0" w:line="360" w:lineRule="auto"/>
        <w:rPr>
          <w:rFonts w:ascii="Times New Roman" w:eastAsia="Times New Roman" w:hAnsi="Times New Roman" w:cs="Times New Roman"/>
          <w:sz w:val="24"/>
          <w:szCs w:val="24"/>
          <w:u w:val="single"/>
          <w:lang w:eastAsia="sv-SE"/>
        </w:rPr>
      </w:pPr>
      <w:r w:rsidRPr="00E42CDD">
        <w:rPr>
          <w:rFonts w:ascii="Times New Roman" w:eastAsia="Times New Roman" w:hAnsi="Times New Roman" w:cs="Times New Roman"/>
          <w:sz w:val="24"/>
          <w:szCs w:val="24"/>
          <w:u w:val="single"/>
          <w:lang w:eastAsia="sv-SE"/>
        </w:rPr>
        <w:t>Rapporter</w:t>
      </w:r>
    </w:p>
    <w:p w:rsidR="00813E44" w:rsidRPr="00260BAF" w:rsidRDefault="002927AA" w:rsidP="002927AA">
      <w:pPr>
        <w:spacing w:after="0" w:line="360" w:lineRule="auto"/>
        <w:rPr>
          <w:rFonts w:ascii="Times New Roman" w:eastAsia="Times New Roman" w:hAnsi="Times New Roman" w:cs="Times New Roman"/>
          <w:sz w:val="24"/>
          <w:szCs w:val="24"/>
          <w:lang w:eastAsia="sv-SE"/>
        </w:rPr>
      </w:pPr>
      <w:r w:rsidRPr="00E42CDD">
        <w:rPr>
          <w:rFonts w:ascii="Times New Roman" w:eastAsia="Times New Roman" w:hAnsi="Times New Roman" w:cs="Times New Roman"/>
          <w:sz w:val="24"/>
          <w:szCs w:val="24"/>
          <w:lang w:eastAsia="sv-SE"/>
        </w:rPr>
        <w:t>Möller, Kerstin (2009).</w:t>
      </w:r>
      <w:r>
        <w:rPr>
          <w:rFonts w:ascii="Times New Roman" w:eastAsia="Times New Roman" w:hAnsi="Times New Roman" w:cs="Times New Roman"/>
          <w:i/>
          <w:sz w:val="24"/>
          <w:szCs w:val="24"/>
          <w:lang w:eastAsia="sv-SE"/>
        </w:rPr>
        <w:t xml:space="preserve"> </w:t>
      </w:r>
      <w:r w:rsidR="00813E44" w:rsidRPr="00260BAF">
        <w:rPr>
          <w:rFonts w:ascii="Times New Roman" w:eastAsia="Times New Roman" w:hAnsi="Times New Roman" w:cs="Times New Roman"/>
          <w:i/>
          <w:sz w:val="24"/>
          <w:szCs w:val="24"/>
          <w:lang w:eastAsia="sv-SE"/>
        </w:rPr>
        <w:t xml:space="preserve">Vård och behandling av missbruk för personer med begränsning i att </w:t>
      </w:r>
      <w:r w:rsidR="00813E44" w:rsidRPr="00E42CDD">
        <w:rPr>
          <w:rFonts w:ascii="Times New Roman" w:eastAsia="Times New Roman" w:hAnsi="Times New Roman" w:cs="Times New Roman"/>
          <w:i/>
          <w:sz w:val="24"/>
          <w:szCs w:val="24"/>
          <w:lang w:eastAsia="sv-SE"/>
        </w:rPr>
        <w:t>höra</w:t>
      </w:r>
      <w:r w:rsidRPr="00E42CDD">
        <w:rPr>
          <w:rFonts w:ascii="Times New Roman" w:eastAsia="Times New Roman" w:hAnsi="Times New Roman" w:cs="Times New Roman"/>
          <w:i/>
          <w:sz w:val="24"/>
          <w:szCs w:val="24"/>
          <w:lang w:eastAsia="sv-SE"/>
        </w:rPr>
        <w:t>. Nationell kartlä</w:t>
      </w:r>
      <w:r w:rsidR="00E42CDD" w:rsidRPr="00E42CDD">
        <w:rPr>
          <w:rFonts w:ascii="Times New Roman" w:eastAsia="Times New Roman" w:hAnsi="Times New Roman" w:cs="Times New Roman"/>
          <w:i/>
          <w:sz w:val="24"/>
          <w:szCs w:val="24"/>
          <w:lang w:eastAsia="sv-SE"/>
        </w:rPr>
        <w:t xml:space="preserve">ggning av omfattning, behov och </w:t>
      </w:r>
      <w:r w:rsidRPr="00E42CDD">
        <w:rPr>
          <w:rFonts w:ascii="Times New Roman" w:eastAsia="Times New Roman" w:hAnsi="Times New Roman" w:cs="Times New Roman"/>
          <w:i/>
          <w:sz w:val="24"/>
          <w:szCs w:val="24"/>
          <w:lang w:eastAsia="sv-SE"/>
        </w:rPr>
        <w:t>åtgärdsförslag</w:t>
      </w:r>
      <w:r w:rsidR="00E42CDD">
        <w:rPr>
          <w:rFonts w:ascii="Times New Roman" w:eastAsia="Times New Roman" w:hAnsi="Times New Roman" w:cs="Times New Roman"/>
          <w:sz w:val="24"/>
          <w:szCs w:val="24"/>
          <w:lang w:eastAsia="sv-SE"/>
        </w:rPr>
        <w:t>. Allmän</w:t>
      </w:r>
      <w:r w:rsidR="00813E44" w:rsidRPr="00260BAF">
        <w:rPr>
          <w:rFonts w:ascii="Times New Roman" w:eastAsia="Times New Roman" w:hAnsi="Times New Roman" w:cs="Times New Roman"/>
          <w:sz w:val="24"/>
          <w:szCs w:val="24"/>
          <w:lang w:eastAsia="sv-SE"/>
        </w:rPr>
        <w:t xml:space="preserve"> SiS</w:t>
      </w:r>
      <w:r w:rsidR="00E42CDD">
        <w:rPr>
          <w:rFonts w:ascii="Times New Roman" w:eastAsia="Times New Roman" w:hAnsi="Times New Roman" w:cs="Times New Roman"/>
          <w:sz w:val="24"/>
          <w:szCs w:val="24"/>
          <w:lang w:eastAsia="sv-SE"/>
        </w:rPr>
        <w:t xml:space="preserve">-rapport 2009:9, Statens institutionsstyrelse. </w:t>
      </w:r>
    </w:p>
    <w:p w:rsidR="002A6688" w:rsidRPr="00260BAF" w:rsidRDefault="002A6688" w:rsidP="00260BAF">
      <w:pPr>
        <w:spacing w:line="360" w:lineRule="auto"/>
        <w:rPr>
          <w:rFonts w:ascii="Times New Roman" w:hAnsi="Times New Roman" w:cs="Times New Roman"/>
          <w:sz w:val="24"/>
          <w:szCs w:val="24"/>
        </w:rPr>
      </w:pPr>
    </w:p>
    <w:p w:rsidR="008B3ED8" w:rsidRPr="00260BAF" w:rsidRDefault="008B3ED8" w:rsidP="00260BAF">
      <w:pPr>
        <w:pStyle w:val="Ingetavstnd"/>
        <w:spacing w:line="360" w:lineRule="auto"/>
        <w:rPr>
          <w:rFonts w:ascii="Times New Roman" w:hAnsi="Times New Roman" w:cs="Times New Roman"/>
          <w:sz w:val="24"/>
          <w:szCs w:val="24"/>
        </w:rPr>
      </w:pPr>
    </w:p>
    <w:sectPr w:rsidR="008B3ED8" w:rsidRPr="00260BAF" w:rsidSect="0035052F">
      <w:footerReference w:type="default" r:id="rId12"/>
      <w:pgSz w:w="11906" w:h="16838"/>
      <w:pgMar w:top="127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DF" w:rsidRDefault="00EB2BDF" w:rsidP="00AE6F9D">
      <w:pPr>
        <w:spacing w:after="0" w:line="240" w:lineRule="auto"/>
      </w:pPr>
      <w:r>
        <w:separator/>
      </w:r>
    </w:p>
  </w:endnote>
  <w:endnote w:type="continuationSeparator" w:id="0">
    <w:p w:rsidR="00EB2BDF" w:rsidRDefault="00EB2BDF" w:rsidP="00AE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03405"/>
      <w:docPartObj>
        <w:docPartGallery w:val="Page Numbers (Bottom of Page)"/>
        <w:docPartUnique/>
      </w:docPartObj>
    </w:sdtPr>
    <w:sdtEndPr/>
    <w:sdtContent>
      <w:p w:rsidR="00096DD1" w:rsidRDefault="00096DD1">
        <w:pPr>
          <w:pStyle w:val="Sidfot"/>
          <w:jc w:val="center"/>
        </w:pPr>
        <w:r>
          <w:fldChar w:fldCharType="begin"/>
        </w:r>
        <w:r>
          <w:instrText>PAGE   \* MERGEFORMAT</w:instrText>
        </w:r>
        <w:r>
          <w:fldChar w:fldCharType="separate"/>
        </w:r>
        <w:r w:rsidR="00FE5CF6">
          <w:rPr>
            <w:noProof/>
          </w:rPr>
          <w:t>23</w:t>
        </w:r>
        <w:r>
          <w:fldChar w:fldCharType="end"/>
        </w:r>
      </w:p>
    </w:sdtContent>
  </w:sdt>
  <w:p w:rsidR="00096DD1" w:rsidRDefault="00096DD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DF" w:rsidRDefault="00EB2BDF" w:rsidP="00AE6F9D">
      <w:pPr>
        <w:spacing w:after="0" w:line="240" w:lineRule="auto"/>
      </w:pPr>
      <w:r>
        <w:separator/>
      </w:r>
    </w:p>
  </w:footnote>
  <w:footnote w:type="continuationSeparator" w:id="0">
    <w:p w:rsidR="00EB2BDF" w:rsidRDefault="00EB2BDF" w:rsidP="00AE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8B1"/>
    <w:multiLevelType w:val="hybridMultilevel"/>
    <w:tmpl w:val="506CBE44"/>
    <w:lvl w:ilvl="0" w:tplc="558E9A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AD1377"/>
    <w:multiLevelType w:val="hybridMultilevel"/>
    <w:tmpl w:val="F3A8F8AE"/>
    <w:lvl w:ilvl="0" w:tplc="578ABC28">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2A5984"/>
    <w:multiLevelType w:val="hybridMultilevel"/>
    <w:tmpl w:val="DD2A5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E85538"/>
    <w:multiLevelType w:val="hybridMultilevel"/>
    <w:tmpl w:val="C8B43A86"/>
    <w:lvl w:ilvl="0" w:tplc="558E9A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4E7888"/>
    <w:multiLevelType w:val="hybridMultilevel"/>
    <w:tmpl w:val="A9C80E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A0A6C8E"/>
    <w:multiLevelType w:val="hybridMultilevel"/>
    <w:tmpl w:val="ED405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BF76262"/>
    <w:multiLevelType w:val="hybridMultilevel"/>
    <w:tmpl w:val="5D004584"/>
    <w:lvl w:ilvl="0" w:tplc="558E9A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1E257F5"/>
    <w:multiLevelType w:val="hybridMultilevel"/>
    <w:tmpl w:val="659C8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82C3B79"/>
    <w:multiLevelType w:val="hybridMultilevel"/>
    <w:tmpl w:val="7AE883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0082A40"/>
    <w:multiLevelType w:val="hybridMultilevel"/>
    <w:tmpl w:val="6C36C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0E5D80"/>
    <w:multiLevelType w:val="hybridMultilevel"/>
    <w:tmpl w:val="5B88017E"/>
    <w:lvl w:ilvl="0" w:tplc="558E9A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8120285"/>
    <w:multiLevelType w:val="hybridMultilevel"/>
    <w:tmpl w:val="B67053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91E1736"/>
    <w:multiLevelType w:val="hybridMultilevel"/>
    <w:tmpl w:val="41A6F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1716801"/>
    <w:multiLevelType w:val="hybridMultilevel"/>
    <w:tmpl w:val="92EA97E8"/>
    <w:lvl w:ilvl="0" w:tplc="578ABC28">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2047053"/>
    <w:multiLevelType w:val="hybridMultilevel"/>
    <w:tmpl w:val="8590562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68E268ED"/>
    <w:multiLevelType w:val="hybridMultilevel"/>
    <w:tmpl w:val="398048EE"/>
    <w:lvl w:ilvl="0" w:tplc="33F0F23A">
      <w:start w:val="1"/>
      <w:numFmt w:val="bullet"/>
      <w:lvlText w:val="•"/>
      <w:lvlJc w:val="left"/>
      <w:pPr>
        <w:tabs>
          <w:tab w:val="num" w:pos="720"/>
        </w:tabs>
        <w:ind w:left="720" w:hanging="360"/>
      </w:pPr>
      <w:rPr>
        <w:rFonts w:ascii="Times New Roman" w:hAnsi="Times New Roman" w:hint="default"/>
      </w:rPr>
    </w:lvl>
    <w:lvl w:ilvl="1" w:tplc="3A28719C" w:tentative="1">
      <w:start w:val="1"/>
      <w:numFmt w:val="bullet"/>
      <w:lvlText w:val="•"/>
      <w:lvlJc w:val="left"/>
      <w:pPr>
        <w:tabs>
          <w:tab w:val="num" w:pos="1440"/>
        </w:tabs>
        <w:ind w:left="1440" w:hanging="360"/>
      </w:pPr>
      <w:rPr>
        <w:rFonts w:ascii="Times New Roman" w:hAnsi="Times New Roman" w:hint="default"/>
      </w:rPr>
    </w:lvl>
    <w:lvl w:ilvl="2" w:tplc="0B143B2C" w:tentative="1">
      <w:start w:val="1"/>
      <w:numFmt w:val="bullet"/>
      <w:lvlText w:val="•"/>
      <w:lvlJc w:val="left"/>
      <w:pPr>
        <w:tabs>
          <w:tab w:val="num" w:pos="2160"/>
        </w:tabs>
        <w:ind w:left="2160" w:hanging="360"/>
      </w:pPr>
      <w:rPr>
        <w:rFonts w:ascii="Times New Roman" w:hAnsi="Times New Roman" w:hint="default"/>
      </w:rPr>
    </w:lvl>
    <w:lvl w:ilvl="3" w:tplc="76843A56" w:tentative="1">
      <w:start w:val="1"/>
      <w:numFmt w:val="bullet"/>
      <w:lvlText w:val="•"/>
      <w:lvlJc w:val="left"/>
      <w:pPr>
        <w:tabs>
          <w:tab w:val="num" w:pos="2880"/>
        </w:tabs>
        <w:ind w:left="2880" w:hanging="360"/>
      </w:pPr>
      <w:rPr>
        <w:rFonts w:ascii="Times New Roman" w:hAnsi="Times New Roman" w:hint="default"/>
      </w:rPr>
    </w:lvl>
    <w:lvl w:ilvl="4" w:tplc="577A7DCE" w:tentative="1">
      <w:start w:val="1"/>
      <w:numFmt w:val="bullet"/>
      <w:lvlText w:val="•"/>
      <w:lvlJc w:val="left"/>
      <w:pPr>
        <w:tabs>
          <w:tab w:val="num" w:pos="3600"/>
        </w:tabs>
        <w:ind w:left="3600" w:hanging="360"/>
      </w:pPr>
      <w:rPr>
        <w:rFonts w:ascii="Times New Roman" w:hAnsi="Times New Roman" w:hint="default"/>
      </w:rPr>
    </w:lvl>
    <w:lvl w:ilvl="5" w:tplc="BDC4BA0E" w:tentative="1">
      <w:start w:val="1"/>
      <w:numFmt w:val="bullet"/>
      <w:lvlText w:val="•"/>
      <w:lvlJc w:val="left"/>
      <w:pPr>
        <w:tabs>
          <w:tab w:val="num" w:pos="4320"/>
        </w:tabs>
        <w:ind w:left="4320" w:hanging="360"/>
      </w:pPr>
      <w:rPr>
        <w:rFonts w:ascii="Times New Roman" w:hAnsi="Times New Roman" w:hint="default"/>
      </w:rPr>
    </w:lvl>
    <w:lvl w:ilvl="6" w:tplc="20444E00" w:tentative="1">
      <w:start w:val="1"/>
      <w:numFmt w:val="bullet"/>
      <w:lvlText w:val="•"/>
      <w:lvlJc w:val="left"/>
      <w:pPr>
        <w:tabs>
          <w:tab w:val="num" w:pos="5040"/>
        </w:tabs>
        <w:ind w:left="5040" w:hanging="360"/>
      </w:pPr>
      <w:rPr>
        <w:rFonts w:ascii="Times New Roman" w:hAnsi="Times New Roman" w:hint="default"/>
      </w:rPr>
    </w:lvl>
    <w:lvl w:ilvl="7" w:tplc="AEA0B9E8" w:tentative="1">
      <w:start w:val="1"/>
      <w:numFmt w:val="bullet"/>
      <w:lvlText w:val="•"/>
      <w:lvlJc w:val="left"/>
      <w:pPr>
        <w:tabs>
          <w:tab w:val="num" w:pos="5760"/>
        </w:tabs>
        <w:ind w:left="5760" w:hanging="360"/>
      </w:pPr>
      <w:rPr>
        <w:rFonts w:ascii="Times New Roman" w:hAnsi="Times New Roman" w:hint="default"/>
      </w:rPr>
    </w:lvl>
    <w:lvl w:ilvl="8" w:tplc="9D3ED6C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C95C23"/>
    <w:multiLevelType w:val="hybridMultilevel"/>
    <w:tmpl w:val="0CEC158E"/>
    <w:lvl w:ilvl="0" w:tplc="041D000F">
      <w:start w:val="1"/>
      <w:numFmt w:val="decimal"/>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nsid w:val="74DB3B26"/>
    <w:multiLevelType w:val="hybridMultilevel"/>
    <w:tmpl w:val="BEB0E32E"/>
    <w:lvl w:ilvl="0" w:tplc="578ABC28">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4"/>
  </w:num>
  <w:num w:numId="5">
    <w:abstractNumId w:val="3"/>
  </w:num>
  <w:num w:numId="6">
    <w:abstractNumId w:val="10"/>
  </w:num>
  <w:num w:numId="7">
    <w:abstractNumId w:val="8"/>
  </w:num>
  <w:num w:numId="8">
    <w:abstractNumId w:val="9"/>
  </w:num>
  <w:num w:numId="9">
    <w:abstractNumId w:val="7"/>
  </w:num>
  <w:num w:numId="10">
    <w:abstractNumId w:val="12"/>
  </w:num>
  <w:num w:numId="11">
    <w:abstractNumId w:val="14"/>
  </w:num>
  <w:num w:numId="12">
    <w:abstractNumId w:val="5"/>
  </w:num>
  <w:num w:numId="13">
    <w:abstractNumId w:val="0"/>
  </w:num>
  <w:num w:numId="14">
    <w:abstractNumId w:val="17"/>
  </w:num>
  <w:num w:numId="15">
    <w:abstractNumId w:val="1"/>
  </w:num>
  <w:num w:numId="16">
    <w:abstractNumId w:val="1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9B"/>
    <w:rsid w:val="00003F7F"/>
    <w:rsid w:val="0000555B"/>
    <w:rsid w:val="00011DF4"/>
    <w:rsid w:val="00031FF1"/>
    <w:rsid w:val="00033295"/>
    <w:rsid w:val="0004023C"/>
    <w:rsid w:val="0006110A"/>
    <w:rsid w:val="00074144"/>
    <w:rsid w:val="00083A7A"/>
    <w:rsid w:val="000842E6"/>
    <w:rsid w:val="000852E1"/>
    <w:rsid w:val="0009065D"/>
    <w:rsid w:val="00096DD1"/>
    <w:rsid w:val="000A3309"/>
    <w:rsid w:val="000A6F8B"/>
    <w:rsid w:val="000A7E85"/>
    <w:rsid w:val="000B56F8"/>
    <w:rsid w:val="000B6A39"/>
    <w:rsid w:val="000B6B9D"/>
    <w:rsid w:val="000C425F"/>
    <w:rsid w:val="000D05FE"/>
    <w:rsid w:val="000D2261"/>
    <w:rsid w:val="000D2DFC"/>
    <w:rsid w:val="000D61AC"/>
    <w:rsid w:val="000E6087"/>
    <w:rsid w:val="000E6494"/>
    <w:rsid w:val="000E7EB1"/>
    <w:rsid w:val="000F0272"/>
    <w:rsid w:val="000F4244"/>
    <w:rsid w:val="000F4CF2"/>
    <w:rsid w:val="00103EE2"/>
    <w:rsid w:val="00113731"/>
    <w:rsid w:val="0013132D"/>
    <w:rsid w:val="001313D1"/>
    <w:rsid w:val="00133068"/>
    <w:rsid w:val="001474C3"/>
    <w:rsid w:val="001514EF"/>
    <w:rsid w:val="00154702"/>
    <w:rsid w:val="0015720A"/>
    <w:rsid w:val="00160D51"/>
    <w:rsid w:val="00161784"/>
    <w:rsid w:val="00162077"/>
    <w:rsid w:val="001666E3"/>
    <w:rsid w:val="001704A8"/>
    <w:rsid w:val="00181F33"/>
    <w:rsid w:val="00187285"/>
    <w:rsid w:val="00194201"/>
    <w:rsid w:val="00196BF3"/>
    <w:rsid w:val="001B07BA"/>
    <w:rsid w:val="001B0A0B"/>
    <w:rsid w:val="001B0BED"/>
    <w:rsid w:val="001B7206"/>
    <w:rsid w:val="001C58D2"/>
    <w:rsid w:val="001D6BFB"/>
    <w:rsid w:val="001E0892"/>
    <w:rsid w:val="001E4CA9"/>
    <w:rsid w:val="001E7D0B"/>
    <w:rsid w:val="001F0708"/>
    <w:rsid w:val="001F6FBB"/>
    <w:rsid w:val="00212693"/>
    <w:rsid w:val="00215278"/>
    <w:rsid w:val="00230302"/>
    <w:rsid w:val="00243C79"/>
    <w:rsid w:val="00244811"/>
    <w:rsid w:val="00251581"/>
    <w:rsid w:val="00252E70"/>
    <w:rsid w:val="00256F49"/>
    <w:rsid w:val="00260BAF"/>
    <w:rsid w:val="00265490"/>
    <w:rsid w:val="00277930"/>
    <w:rsid w:val="0028355F"/>
    <w:rsid w:val="0029268A"/>
    <w:rsid w:val="002927AA"/>
    <w:rsid w:val="002A6688"/>
    <w:rsid w:val="002B2E00"/>
    <w:rsid w:val="002B39BD"/>
    <w:rsid w:val="002C0732"/>
    <w:rsid w:val="002D358F"/>
    <w:rsid w:val="002E789E"/>
    <w:rsid w:val="002F0A6A"/>
    <w:rsid w:val="0031115D"/>
    <w:rsid w:val="003178C2"/>
    <w:rsid w:val="0032418D"/>
    <w:rsid w:val="003420DD"/>
    <w:rsid w:val="00347D28"/>
    <w:rsid w:val="0035052F"/>
    <w:rsid w:val="00354734"/>
    <w:rsid w:val="00354D3C"/>
    <w:rsid w:val="003572F7"/>
    <w:rsid w:val="00373B40"/>
    <w:rsid w:val="00374D88"/>
    <w:rsid w:val="0038425D"/>
    <w:rsid w:val="00393765"/>
    <w:rsid w:val="00397CEB"/>
    <w:rsid w:val="003A198C"/>
    <w:rsid w:val="003A7017"/>
    <w:rsid w:val="003B110C"/>
    <w:rsid w:val="003B3914"/>
    <w:rsid w:val="003B4EA0"/>
    <w:rsid w:val="003C22DE"/>
    <w:rsid w:val="003C3A8C"/>
    <w:rsid w:val="003C5B88"/>
    <w:rsid w:val="003D282D"/>
    <w:rsid w:val="003D2F02"/>
    <w:rsid w:val="003D3507"/>
    <w:rsid w:val="003D439A"/>
    <w:rsid w:val="003E3FDC"/>
    <w:rsid w:val="003F134C"/>
    <w:rsid w:val="003F44C8"/>
    <w:rsid w:val="003F48AE"/>
    <w:rsid w:val="00401604"/>
    <w:rsid w:val="004025D6"/>
    <w:rsid w:val="004119A7"/>
    <w:rsid w:val="004131AB"/>
    <w:rsid w:val="004175D7"/>
    <w:rsid w:val="004222DC"/>
    <w:rsid w:val="00427303"/>
    <w:rsid w:val="004348B7"/>
    <w:rsid w:val="004413E9"/>
    <w:rsid w:val="00447814"/>
    <w:rsid w:val="0045003E"/>
    <w:rsid w:val="004523A1"/>
    <w:rsid w:val="004645C4"/>
    <w:rsid w:val="00467B31"/>
    <w:rsid w:val="004728B9"/>
    <w:rsid w:val="0047786B"/>
    <w:rsid w:val="00481578"/>
    <w:rsid w:val="00486708"/>
    <w:rsid w:val="004A34C5"/>
    <w:rsid w:val="004A3C74"/>
    <w:rsid w:val="004A65D4"/>
    <w:rsid w:val="004B70E2"/>
    <w:rsid w:val="004C2345"/>
    <w:rsid w:val="004C439E"/>
    <w:rsid w:val="004C5FE7"/>
    <w:rsid w:val="004D43B4"/>
    <w:rsid w:val="004D43E7"/>
    <w:rsid w:val="004D5422"/>
    <w:rsid w:val="00500EAF"/>
    <w:rsid w:val="005010A9"/>
    <w:rsid w:val="00502029"/>
    <w:rsid w:val="00504383"/>
    <w:rsid w:val="0050514F"/>
    <w:rsid w:val="00512FE7"/>
    <w:rsid w:val="0051675A"/>
    <w:rsid w:val="00527729"/>
    <w:rsid w:val="00532B65"/>
    <w:rsid w:val="00534373"/>
    <w:rsid w:val="00535FD3"/>
    <w:rsid w:val="00537D30"/>
    <w:rsid w:val="0054041B"/>
    <w:rsid w:val="00553C7B"/>
    <w:rsid w:val="00560595"/>
    <w:rsid w:val="00561D50"/>
    <w:rsid w:val="00572756"/>
    <w:rsid w:val="0057396A"/>
    <w:rsid w:val="00580A8B"/>
    <w:rsid w:val="005A3E6D"/>
    <w:rsid w:val="005A7917"/>
    <w:rsid w:val="005B1886"/>
    <w:rsid w:val="005B5C8F"/>
    <w:rsid w:val="005C352B"/>
    <w:rsid w:val="005D1D8E"/>
    <w:rsid w:val="005E4AEE"/>
    <w:rsid w:val="005E6BD9"/>
    <w:rsid w:val="005F03B5"/>
    <w:rsid w:val="00601CBF"/>
    <w:rsid w:val="006047D1"/>
    <w:rsid w:val="00611E1A"/>
    <w:rsid w:val="00613710"/>
    <w:rsid w:val="00615366"/>
    <w:rsid w:val="0062155C"/>
    <w:rsid w:val="0062379A"/>
    <w:rsid w:val="00644169"/>
    <w:rsid w:val="00650FCE"/>
    <w:rsid w:val="006510BB"/>
    <w:rsid w:val="00675387"/>
    <w:rsid w:val="00675A31"/>
    <w:rsid w:val="0067725E"/>
    <w:rsid w:val="006A317E"/>
    <w:rsid w:val="006A359F"/>
    <w:rsid w:val="006A64B5"/>
    <w:rsid w:val="006B0848"/>
    <w:rsid w:val="006B4EFF"/>
    <w:rsid w:val="006B6243"/>
    <w:rsid w:val="006B7648"/>
    <w:rsid w:val="006D2612"/>
    <w:rsid w:val="006D3649"/>
    <w:rsid w:val="006D5B1E"/>
    <w:rsid w:val="00707497"/>
    <w:rsid w:val="007143FD"/>
    <w:rsid w:val="00715838"/>
    <w:rsid w:val="0072566B"/>
    <w:rsid w:val="00742273"/>
    <w:rsid w:val="007471D2"/>
    <w:rsid w:val="00754D4E"/>
    <w:rsid w:val="00754FE4"/>
    <w:rsid w:val="007653BF"/>
    <w:rsid w:val="007824CB"/>
    <w:rsid w:val="00782AF8"/>
    <w:rsid w:val="007855F6"/>
    <w:rsid w:val="0078616C"/>
    <w:rsid w:val="00792421"/>
    <w:rsid w:val="0079254B"/>
    <w:rsid w:val="007A1FDD"/>
    <w:rsid w:val="007A5F1E"/>
    <w:rsid w:val="007A6C03"/>
    <w:rsid w:val="007A789B"/>
    <w:rsid w:val="007B4BEA"/>
    <w:rsid w:val="007B5163"/>
    <w:rsid w:val="007C089B"/>
    <w:rsid w:val="007C5249"/>
    <w:rsid w:val="007D45C1"/>
    <w:rsid w:val="007E56D9"/>
    <w:rsid w:val="007E61C9"/>
    <w:rsid w:val="007E659F"/>
    <w:rsid w:val="007F2B30"/>
    <w:rsid w:val="007F5000"/>
    <w:rsid w:val="0080679C"/>
    <w:rsid w:val="00811D3B"/>
    <w:rsid w:val="00813E44"/>
    <w:rsid w:val="00822958"/>
    <w:rsid w:val="00827049"/>
    <w:rsid w:val="00834A7A"/>
    <w:rsid w:val="00842972"/>
    <w:rsid w:val="00845105"/>
    <w:rsid w:val="008709E6"/>
    <w:rsid w:val="00874C28"/>
    <w:rsid w:val="008800B6"/>
    <w:rsid w:val="0089548F"/>
    <w:rsid w:val="00895F34"/>
    <w:rsid w:val="0089710A"/>
    <w:rsid w:val="008B3ED8"/>
    <w:rsid w:val="008B7E1B"/>
    <w:rsid w:val="008C386A"/>
    <w:rsid w:val="008C5366"/>
    <w:rsid w:val="008C6D37"/>
    <w:rsid w:val="008C6F10"/>
    <w:rsid w:val="008F103B"/>
    <w:rsid w:val="008F4362"/>
    <w:rsid w:val="00900880"/>
    <w:rsid w:val="00901D95"/>
    <w:rsid w:val="00902D5D"/>
    <w:rsid w:val="0091329B"/>
    <w:rsid w:val="009136BF"/>
    <w:rsid w:val="00915C75"/>
    <w:rsid w:val="00916B0D"/>
    <w:rsid w:val="00932EE7"/>
    <w:rsid w:val="00940DB7"/>
    <w:rsid w:val="00950CA7"/>
    <w:rsid w:val="009620D5"/>
    <w:rsid w:val="00972915"/>
    <w:rsid w:val="00977D04"/>
    <w:rsid w:val="00982518"/>
    <w:rsid w:val="00997FBB"/>
    <w:rsid w:val="009A5A2A"/>
    <w:rsid w:val="009C0829"/>
    <w:rsid w:val="009C21E7"/>
    <w:rsid w:val="009C2CE9"/>
    <w:rsid w:val="009C67AA"/>
    <w:rsid w:val="009D2E05"/>
    <w:rsid w:val="009E6DE7"/>
    <w:rsid w:val="00A00281"/>
    <w:rsid w:val="00A01D5E"/>
    <w:rsid w:val="00A07097"/>
    <w:rsid w:val="00A07C89"/>
    <w:rsid w:val="00A1213B"/>
    <w:rsid w:val="00A135B1"/>
    <w:rsid w:val="00A16FC5"/>
    <w:rsid w:val="00A21719"/>
    <w:rsid w:val="00A244E8"/>
    <w:rsid w:val="00A259F1"/>
    <w:rsid w:val="00A35E53"/>
    <w:rsid w:val="00A45003"/>
    <w:rsid w:val="00A6252E"/>
    <w:rsid w:val="00A62ED5"/>
    <w:rsid w:val="00A66728"/>
    <w:rsid w:val="00A819F2"/>
    <w:rsid w:val="00A8294E"/>
    <w:rsid w:val="00A94F10"/>
    <w:rsid w:val="00AA4E48"/>
    <w:rsid w:val="00AB0DF6"/>
    <w:rsid w:val="00AB39B5"/>
    <w:rsid w:val="00AC267B"/>
    <w:rsid w:val="00AC407A"/>
    <w:rsid w:val="00AD5E7E"/>
    <w:rsid w:val="00AE29F5"/>
    <w:rsid w:val="00AE6F9D"/>
    <w:rsid w:val="00AF2CDB"/>
    <w:rsid w:val="00B110F9"/>
    <w:rsid w:val="00B14A49"/>
    <w:rsid w:val="00B154C7"/>
    <w:rsid w:val="00B15AF6"/>
    <w:rsid w:val="00B275FF"/>
    <w:rsid w:val="00B31493"/>
    <w:rsid w:val="00B365F0"/>
    <w:rsid w:val="00B4329B"/>
    <w:rsid w:val="00B66367"/>
    <w:rsid w:val="00B7326A"/>
    <w:rsid w:val="00B77381"/>
    <w:rsid w:val="00B8710F"/>
    <w:rsid w:val="00B97878"/>
    <w:rsid w:val="00BB1F16"/>
    <w:rsid w:val="00BB71F5"/>
    <w:rsid w:val="00BD017B"/>
    <w:rsid w:val="00BD15AB"/>
    <w:rsid w:val="00BD24E2"/>
    <w:rsid w:val="00BE2038"/>
    <w:rsid w:val="00BF1F05"/>
    <w:rsid w:val="00BF612B"/>
    <w:rsid w:val="00BF67C8"/>
    <w:rsid w:val="00C11E80"/>
    <w:rsid w:val="00C140B2"/>
    <w:rsid w:val="00C14CC7"/>
    <w:rsid w:val="00C368F1"/>
    <w:rsid w:val="00C41173"/>
    <w:rsid w:val="00C44581"/>
    <w:rsid w:val="00C55848"/>
    <w:rsid w:val="00C5755C"/>
    <w:rsid w:val="00C667E5"/>
    <w:rsid w:val="00C72D12"/>
    <w:rsid w:val="00C81347"/>
    <w:rsid w:val="00C817CD"/>
    <w:rsid w:val="00C84DB7"/>
    <w:rsid w:val="00CD2F79"/>
    <w:rsid w:val="00CE032C"/>
    <w:rsid w:val="00CE0966"/>
    <w:rsid w:val="00CE1AF6"/>
    <w:rsid w:val="00CE32E5"/>
    <w:rsid w:val="00CE5E4B"/>
    <w:rsid w:val="00CE7D91"/>
    <w:rsid w:val="00CF5B54"/>
    <w:rsid w:val="00D03C48"/>
    <w:rsid w:val="00D06BB8"/>
    <w:rsid w:val="00D126AD"/>
    <w:rsid w:val="00D27686"/>
    <w:rsid w:val="00D31470"/>
    <w:rsid w:val="00D36B22"/>
    <w:rsid w:val="00D432C9"/>
    <w:rsid w:val="00D54A72"/>
    <w:rsid w:val="00D628AA"/>
    <w:rsid w:val="00D656CF"/>
    <w:rsid w:val="00D67065"/>
    <w:rsid w:val="00D71BB2"/>
    <w:rsid w:val="00D754FA"/>
    <w:rsid w:val="00D77D70"/>
    <w:rsid w:val="00D800E5"/>
    <w:rsid w:val="00D828B5"/>
    <w:rsid w:val="00D90781"/>
    <w:rsid w:val="00D93683"/>
    <w:rsid w:val="00DA625F"/>
    <w:rsid w:val="00DE45B6"/>
    <w:rsid w:val="00DE4796"/>
    <w:rsid w:val="00DE63B9"/>
    <w:rsid w:val="00DF2D5A"/>
    <w:rsid w:val="00DF4486"/>
    <w:rsid w:val="00DF7598"/>
    <w:rsid w:val="00E01EF3"/>
    <w:rsid w:val="00E05E12"/>
    <w:rsid w:val="00E0671A"/>
    <w:rsid w:val="00E11A7B"/>
    <w:rsid w:val="00E1703D"/>
    <w:rsid w:val="00E23324"/>
    <w:rsid w:val="00E26BD8"/>
    <w:rsid w:val="00E42CDD"/>
    <w:rsid w:val="00E4581B"/>
    <w:rsid w:val="00E47191"/>
    <w:rsid w:val="00E50751"/>
    <w:rsid w:val="00E536B5"/>
    <w:rsid w:val="00E54500"/>
    <w:rsid w:val="00E56859"/>
    <w:rsid w:val="00E74F2A"/>
    <w:rsid w:val="00E8579D"/>
    <w:rsid w:val="00E86156"/>
    <w:rsid w:val="00E96D31"/>
    <w:rsid w:val="00EB2BDF"/>
    <w:rsid w:val="00EC50AF"/>
    <w:rsid w:val="00ED5FE7"/>
    <w:rsid w:val="00EF61D8"/>
    <w:rsid w:val="00EF7673"/>
    <w:rsid w:val="00F059C6"/>
    <w:rsid w:val="00F06552"/>
    <w:rsid w:val="00F13F14"/>
    <w:rsid w:val="00F14662"/>
    <w:rsid w:val="00F14916"/>
    <w:rsid w:val="00F241DB"/>
    <w:rsid w:val="00F26C8C"/>
    <w:rsid w:val="00F33601"/>
    <w:rsid w:val="00F34023"/>
    <w:rsid w:val="00F45BDC"/>
    <w:rsid w:val="00F5055D"/>
    <w:rsid w:val="00F62988"/>
    <w:rsid w:val="00F6415A"/>
    <w:rsid w:val="00F72E66"/>
    <w:rsid w:val="00F838E6"/>
    <w:rsid w:val="00F85F30"/>
    <w:rsid w:val="00F96209"/>
    <w:rsid w:val="00F97EB0"/>
    <w:rsid w:val="00FA56C2"/>
    <w:rsid w:val="00FD6EC3"/>
    <w:rsid w:val="00FE5CF6"/>
    <w:rsid w:val="00FE5EF4"/>
    <w:rsid w:val="00FF6C34"/>
    <w:rsid w:val="00FF7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DB"/>
  </w:style>
  <w:style w:type="paragraph" w:styleId="Rubrik1">
    <w:name w:val="heading 1"/>
    <w:basedOn w:val="Normal"/>
    <w:next w:val="Normal"/>
    <w:link w:val="Rubrik1Char"/>
    <w:uiPriority w:val="9"/>
    <w:qFormat/>
    <w:rsid w:val="00F241DB"/>
    <w:pPr>
      <w:spacing w:before="480" w:after="0"/>
      <w:contextualSpacing/>
      <w:outlineLvl w:val="0"/>
    </w:pPr>
    <w:rPr>
      <w:rFonts w:ascii="Times New Roman" w:eastAsiaTheme="majorEastAsia" w:hAnsi="Times New Roman" w:cstheme="majorBidi"/>
      <w:b/>
      <w:bCs/>
      <w:sz w:val="28"/>
      <w:szCs w:val="28"/>
    </w:rPr>
  </w:style>
  <w:style w:type="paragraph" w:styleId="Rubrik2">
    <w:name w:val="heading 2"/>
    <w:basedOn w:val="Normal"/>
    <w:next w:val="Normal"/>
    <w:link w:val="Rubrik2Char"/>
    <w:uiPriority w:val="9"/>
    <w:unhideWhenUsed/>
    <w:qFormat/>
    <w:rsid w:val="00F241DB"/>
    <w:pPr>
      <w:spacing w:before="200" w:after="0"/>
      <w:outlineLvl w:val="1"/>
    </w:pPr>
    <w:rPr>
      <w:rFonts w:ascii="Times New Roman" w:eastAsiaTheme="majorEastAsia" w:hAnsi="Times New Roman" w:cstheme="majorBidi"/>
      <w:b/>
      <w:bCs/>
      <w:sz w:val="24"/>
      <w:szCs w:val="26"/>
    </w:rPr>
  </w:style>
  <w:style w:type="paragraph" w:styleId="Rubrik3">
    <w:name w:val="heading 3"/>
    <w:basedOn w:val="Normal"/>
    <w:next w:val="Normal"/>
    <w:link w:val="Rubrik3Char"/>
    <w:uiPriority w:val="9"/>
    <w:unhideWhenUsed/>
    <w:qFormat/>
    <w:rsid w:val="003178C2"/>
    <w:pPr>
      <w:spacing w:before="200" w:after="0" w:line="271" w:lineRule="auto"/>
      <w:outlineLvl w:val="2"/>
    </w:pPr>
    <w:rPr>
      <w:rFonts w:ascii="Times New Roman" w:eastAsiaTheme="majorEastAsia" w:hAnsi="Times New Roman" w:cstheme="majorBidi"/>
      <w:bCs/>
      <w:i/>
      <w:sz w:val="24"/>
    </w:rPr>
  </w:style>
  <w:style w:type="paragraph" w:styleId="Rubrik4">
    <w:name w:val="heading 4"/>
    <w:basedOn w:val="Normal"/>
    <w:next w:val="Normal"/>
    <w:link w:val="Rubrik4Char"/>
    <w:uiPriority w:val="9"/>
    <w:semiHidden/>
    <w:unhideWhenUsed/>
    <w:qFormat/>
    <w:rsid w:val="00F241DB"/>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F241DB"/>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F241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F241DB"/>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F241DB"/>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F241DB"/>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41DB"/>
    <w:pPr>
      <w:ind w:left="720"/>
      <w:contextualSpacing/>
    </w:pPr>
  </w:style>
  <w:style w:type="paragraph" w:styleId="Sidhuvud">
    <w:name w:val="header"/>
    <w:basedOn w:val="Normal"/>
    <w:link w:val="SidhuvudChar"/>
    <w:uiPriority w:val="99"/>
    <w:unhideWhenUsed/>
    <w:rsid w:val="00AE6F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6F9D"/>
  </w:style>
  <w:style w:type="paragraph" w:styleId="Sidfot">
    <w:name w:val="footer"/>
    <w:basedOn w:val="Normal"/>
    <w:link w:val="SidfotChar"/>
    <w:uiPriority w:val="99"/>
    <w:unhideWhenUsed/>
    <w:rsid w:val="00AE6F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6F9D"/>
  </w:style>
  <w:style w:type="paragraph" w:styleId="Ballongtext">
    <w:name w:val="Balloon Text"/>
    <w:basedOn w:val="Normal"/>
    <w:link w:val="BallongtextChar"/>
    <w:uiPriority w:val="99"/>
    <w:semiHidden/>
    <w:unhideWhenUsed/>
    <w:rsid w:val="00E545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4500"/>
    <w:rPr>
      <w:rFonts w:ascii="Tahoma" w:hAnsi="Tahoma" w:cs="Tahoma"/>
      <w:sz w:val="16"/>
      <w:szCs w:val="16"/>
    </w:rPr>
  </w:style>
  <w:style w:type="paragraph" w:styleId="Fotnotstext">
    <w:name w:val="footnote text"/>
    <w:basedOn w:val="Normal"/>
    <w:link w:val="FotnotstextChar"/>
    <w:uiPriority w:val="99"/>
    <w:semiHidden/>
    <w:unhideWhenUsed/>
    <w:rsid w:val="00D06BB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06BB8"/>
    <w:rPr>
      <w:sz w:val="20"/>
      <w:szCs w:val="20"/>
    </w:rPr>
  </w:style>
  <w:style w:type="character" w:styleId="Fotnotsreferens">
    <w:name w:val="footnote reference"/>
    <w:basedOn w:val="Standardstycketeckensnitt"/>
    <w:uiPriority w:val="99"/>
    <w:semiHidden/>
    <w:unhideWhenUsed/>
    <w:rsid w:val="00D06BB8"/>
    <w:rPr>
      <w:vertAlign w:val="superscript"/>
    </w:rPr>
  </w:style>
  <w:style w:type="paragraph" w:styleId="Ingetavstnd">
    <w:name w:val="No Spacing"/>
    <w:basedOn w:val="Normal"/>
    <w:link w:val="IngetavstndChar"/>
    <w:uiPriority w:val="1"/>
    <w:qFormat/>
    <w:rsid w:val="00F241DB"/>
    <w:pPr>
      <w:spacing w:after="0" w:line="240" w:lineRule="auto"/>
    </w:pPr>
  </w:style>
  <w:style w:type="character" w:customStyle="1" w:styleId="Rubrik1Char">
    <w:name w:val="Rubrik 1 Char"/>
    <w:basedOn w:val="Standardstycketeckensnitt"/>
    <w:link w:val="Rubrik1"/>
    <w:uiPriority w:val="9"/>
    <w:rsid w:val="00F241DB"/>
    <w:rPr>
      <w:rFonts w:ascii="Times New Roman" w:eastAsiaTheme="majorEastAsia" w:hAnsi="Times New Roman" w:cstheme="majorBidi"/>
      <w:b/>
      <w:bCs/>
      <w:sz w:val="28"/>
      <w:szCs w:val="28"/>
    </w:rPr>
  </w:style>
  <w:style w:type="paragraph" w:styleId="Innehllsfrteckningsrubrik">
    <w:name w:val="TOC Heading"/>
    <w:basedOn w:val="Rubrik1"/>
    <w:next w:val="Normal"/>
    <w:uiPriority w:val="39"/>
    <w:unhideWhenUsed/>
    <w:qFormat/>
    <w:rsid w:val="00F241DB"/>
    <w:pPr>
      <w:outlineLvl w:val="9"/>
    </w:pPr>
    <w:rPr>
      <w:lang w:bidi="en-US"/>
    </w:rPr>
  </w:style>
  <w:style w:type="character" w:customStyle="1" w:styleId="IngetavstndChar">
    <w:name w:val="Inget avstånd Char"/>
    <w:basedOn w:val="Standardstycketeckensnitt"/>
    <w:link w:val="Ingetavstnd"/>
    <w:uiPriority w:val="1"/>
    <w:rsid w:val="0035052F"/>
  </w:style>
  <w:style w:type="character" w:customStyle="1" w:styleId="Rubrik2Char">
    <w:name w:val="Rubrik 2 Char"/>
    <w:basedOn w:val="Standardstycketeckensnitt"/>
    <w:link w:val="Rubrik2"/>
    <w:uiPriority w:val="9"/>
    <w:rsid w:val="00F241DB"/>
    <w:rPr>
      <w:rFonts w:ascii="Times New Roman" w:eastAsiaTheme="majorEastAsia" w:hAnsi="Times New Roman" w:cstheme="majorBidi"/>
      <w:b/>
      <w:bCs/>
      <w:sz w:val="24"/>
      <w:szCs w:val="26"/>
    </w:rPr>
  </w:style>
  <w:style w:type="character" w:customStyle="1" w:styleId="Rubrik3Char">
    <w:name w:val="Rubrik 3 Char"/>
    <w:basedOn w:val="Standardstycketeckensnitt"/>
    <w:link w:val="Rubrik3"/>
    <w:uiPriority w:val="9"/>
    <w:rsid w:val="003178C2"/>
    <w:rPr>
      <w:rFonts w:ascii="Times New Roman" w:eastAsiaTheme="majorEastAsia" w:hAnsi="Times New Roman" w:cstheme="majorBidi"/>
      <w:bCs/>
      <w:i/>
      <w:sz w:val="24"/>
    </w:rPr>
  </w:style>
  <w:style w:type="character" w:customStyle="1" w:styleId="Rubrik4Char">
    <w:name w:val="Rubrik 4 Char"/>
    <w:basedOn w:val="Standardstycketeckensnitt"/>
    <w:link w:val="Rubrik4"/>
    <w:uiPriority w:val="9"/>
    <w:semiHidden/>
    <w:rsid w:val="00F241D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241D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F241D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F241D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F241D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F241DB"/>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3178C2"/>
    <w:pPr>
      <w:pBdr>
        <w:bottom w:val="single" w:sz="4" w:space="1" w:color="auto"/>
      </w:pBdr>
      <w:spacing w:line="240" w:lineRule="auto"/>
      <w:contextualSpacing/>
    </w:pPr>
    <w:rPr>
      <w:rFonts w:ascii="Times New Roman" w:eastAsiaTheme="majorEastAsia" w:hAnsi="Times New Roman" w:cstheme="majorBidi"/>
      <w:b/>
      <w:spacing w:val="5"/>
      <w:sz w:val="52"/>
      <w:szCs w:val="52"/>
    </w:rPr>
  </w:style>
  <w:style w:type="character" w:customStyle="1" w:styleId="RubrikChar">
    <w:name w:val="Rubrik Char"/>
    <w:basedOn w:val="Standardstycketeckensnitt"/>
    <w:link w:val="Rubrik"/>
    <w:uiPriority w:val="10"/>
    <w:rsid w:val="003178C2"/>
    <w:rPr>
      <w:rFonts w:ascii="Times New Roman" w:eastAsiaTheme="majorEastAsia" w:hAnsi="Times New Roman" w:cstheme="majorBidi"/>
      <w:b/>
      <w:spacing w:val="5"/>
      <w:sz w:val="52"/>
      <w:szCs w:val="52"/>
    </w:rPr>
  </w:style>
  <w:style w:type="paragraph" w:styleId="Underrubrik">
    <w:name w:val="Subtitle"/>
    <w:basedOn w:val="Normal"/>
    <w:next w:val="Normal"/>
    <w:link w:val="UnderrubrikChar"/>
    <w:uiPriority w:val="11"/>
    <w:qFormat/>
    <w:rsid w:val="003178C2"/>
    <w:pPr>
      <w:spacing w:after="600"/>
    </w:pPr>
    <w:rPr>
      <w:rFonts w:ascii="Times New Roman" w:eastAsiaTheme="majorEastAsia" w:hAnsi="Times New Roman" w:cstheme="majorBidi"/>
      <w:i/>
      <w:iCs/>
      <w:spacing w:val="13"/>
      <w:sz w:val="24"/>
      <w:szCs w:val="24"/>
    </w:rPr>
  </w:style>
  <w:style w:type="character" w:customStyle="1" w:styleId="UnderrubrikChar">
    <w:name w:val="Underrubrik Char"/>
    <w:basedOn w:val="Standardstycketeckensnitt"/>
    <w:link w:val="Underrubrik"/>
    <w:uiPriority w:val="11"/>
    <w:rsid w:val="003178C2"/>
    <w:rPr>
      <w:rFonts w:ascii="Times New Roman" w:eastAsiaTheme="majorEastAsia" w:hAnsi="Times New Roman" w:cstheme="majorBidi"/>
      <w:i/>
      <w:iCs/>
      <w:spacing w:val="13"/>
      <w:sz w:val="24"/>
      <w:szCs w:val="24"/>
    </w:rPr>
  </w:style>
  <w:style w:type="character" w:styleId="Stark">
    <w:name w:val="Strong"/>
    <w:uiPriority w:val="22"/>
    <w:qFormat/>
    <w:rsid w:val="00F241DB"/>
    <w:rPr>
      <w:b/>
      <w:bCs/>
    </w:rPr>
  </w:style>
  <w:style w:type="character" w:styleId="Betoning">
    <w:name w:val="Emphasis"/>
    <w:uiPriority w:val="20"/>
    <w:qFormat/>
    <w:rsid w:val="00F241DB"/>
    <w:rPr>
      <w:b/>
      <w:bCs/>
      <w:i/>
      <w:iCs/>
      <w:spacing w:val="10"/>
      <w:bdr w:val="none" w:sz="0" w:space="0" w:color="auto"/>
      <w:shd w:val="clear" w:color="auto" w:fill="auto"/>
    </w:rPr>
  </w:style>
  <w:style w:type="paragraph" w:styleId="Citat">
    <w:name w:val="Quote"/>
    <w:basedOn w:val="Normal"/>
    <w:next w:val="Normal"/>
    <w:link w:val="CitatChar"/>
    <w:uiPriority w:val="29"/>
    <w:qFormat/>
    <w:rsid w:val="00F241DB"/>
    <w:pPr>
      <w:spacing w:before="200" w:after="0"/>
      <w:ind w:left="360" w:right="360"/>
    </w:pPr>
    <w:rPr>
      <w:i/>
      <w:iCs/>
    </w:rPr>
  </w:style>
  <w:style w:type="character" w:customStyle="1" w:styleId="CitatChar">
    <w:name w:val="Citat Char"/>
    <w:basedOn w:val="Standardstycketeckensnitt"/>
    <w:link w:val="Citat"/>
    <w:uiPriority w:val="29"/>
    <w:rsid w:val="00F241DB"/>
    <w:rPr>
      <w:i/>
      <w:iCs/>
    </w:rPr>
  </w:style>
  <w:style w:type="paragraph" w:styleId="Starktcitat">
    <w:name w:val="Intense Quote"/>
    <w:basedOn w:val="Normal"/>
    <w:next w:val="Normal"/>
    <w:link w:val="StarktcitatChar"/>
    <w:uiPriority w:val="30"/>
    <w:qFormat/>
    <w:rsid w:val="00F241D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F241DB"/>
    <w:rPr>
      <w:b/>
      <w:bCs/>
      <w:i/>
      <w:iCs/>
    </w:rPr>
  </w:style>
  <w:style w:type="character" w:styleId="Diskretbetoning">
    <w:name w:val="Subtle Emphasis"/>
    <w:uiPriority w:val="19"/>
    <w:qFormat/>
    <w:rsid w:val="00F241DB"/>
    <w:rPr>
      <w:i/>
      <w:iCs/>
    </w:rPr>
  </w:style>
  <w:style w:type="character" w:styleId="Starkbetoning">
    <w:name w:val="Intense Emphasis"/>
    <w:uiPriority w:val="21"/>
    <w:qFormat/>
    <w:rsid w:val="00F241DB"/>
    <w:rPr>
      <w:b/>
      <w:bCs/>
    </w:rPr>
  </w:style>
  <w:style w:type="character" w:styleId="Diskretreferens">
    <w:name w:val="Subtle Reference"/>
    <w:uiPriority w:val="31"/>
    <w:qFormat/>
    <w:rsid w:val="00F241DB"/>
    <w:rPr>
      <w:smallCaps/>
    </w:rPr>
  </w:style>
  <w:style w:type="character" w:styleId="Starkreferens">
    <w:name w:val="Intense Reference"/>
    <w:uiPriority w:val="32"/>
    <w:qFormat/>
    <w:rsid w:val="00F241DB"/>
    <w:rPr>
      <w:smallCaps/>
      <w:spacing w:val="5"/>
      <w:u w:val="single"/>
    </w:rPr>
  </w:style>
  <w:style w:type="character" w:styleId="Bokenstitel">
    <w:name w:val="Book Title"/>
    <w:uiPriority w:val="33"/>
    <w:qFormat/>
    <w:rsid w:val="00F241DB"/>
    <w:rPr>
      <w:i/>
      <w:iCs/>
      <w:smallCaps/>
      <w:spacing w:val="5"/>
    </w:rPr>
  </w:style>
  <w:style w:type="paragraph" w:styleId="Innehll1">
    <w:name w:val="toc 1"/>
    <w:basedOn w:val="Normal"/>
    <w:next w:val="Normal"/>
    <w:autoRedefine/>
    <w:uiPriority w:val="39"/>
    <w:unhideWhenUsed/>
    <w:rsid w:val="00F241DB"/>
    <w:pPr>
      <w:spacing w:after="100"/>
    </w:pPr>
  </w:style>
  <w:style w:type="paragraph" w:styleId="Innehll2">
    <w:name w:val="toc 2"/>
    <w:basedOn w:val="Normal"/>
    <w:next w:val="Normal"/>
    <w:autoRedefine/>
    <w:uiPriority w:val="39"/>
    <w:unhideWhenUsed/>
    <w:rsid w:val="00F241DB"/>
    <w:pPr>
      <w:spacing w:after="100"/>
      <w:ind w:left="220"/>
    </w:pPr>
  </w:style>
  <w:style w:type="paragraph" w:styleId="Innehll3">
    <w:name w:val="toc 3"/>
    <w:basedOn w:val="Normal"/>
    <w:next w:val="Normal"/>
    <w:autoRedefine/>
    <w:uiPriority w:val="39"/>
    <w:unhideWhenUsed/>
    <w:rsid w:val="00F241DB"/>
    <w:pPr>
      <w:spacing w:after="100"/>
      <w:ind w:left="440"/>
    </w:pPr>
  </w:style>
  <w:style w:type="character" w:styleId="Hyperlnk">
    <w:name w:val="Hyperlink"/>
    <w:basedOn w:val="Standardstycketeckensnitt"/>
    <w:uiPriority w:val="99"/>
    <w:unhideWhenUsed/>
    <w:rsid w:val="00F24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DB"/>
  </w:style>
  <w:style w:type="paragraph" w:styleId="Rubrik1">
    <w:name w:val="heading 1"/>
    <w:basedOn w:val="Normal"/>
    <w:next w:val="Normal"/>
    <w:link w:val="Rubrik1Char"/>
    <w:uiPriority w:val="9"/>
    <w:qFormat/>
    <w:rsid w:val="00F241DB"/>
    <w:pPr>
      <w:spacing w:before="480" w:after="0"/>
      <w:contextualSpacing/>
      <w:outlineLvl w:val="0"/>
    </w:pPr>
    <w:rPr>
      <w:rFonts w:ascii="Times New Roman" w:eastAsiaTheme="majorEastAsia" w:hAnsi="Times New Roman" w:cstheme="majorBidi"/>
      <w:b/>
      <w:bCs/>
      <w:sz w:val="28"/>
      <w:szCs w:val="28"/>
    </w:rPr>
  </w:style>
  <w:style w:type="paragraph" w:styleId="Rubrik2">
    <w:name w:val="heading 2"/>
    <w:basedOn w:val="Normal"/>
    <w:next w:val="Normal"/>
    <w:link w:val="Rubrik2Char"/>
    <w:uiPriority w:val="9"/>
    <w:unhideWhenUsed/>
    <w:qFormat/>
    <w:rsid w:val="00F241DB"/>
    <w:pPr>
      <w:spacing w:before="200" w:after="0"/>
      <w:outlineLvl w:val="1"/>
    </w:pPr>
    <w:rPr>
      <w:rFonts w:ascii="Times New Roman" w:eastAsiaTheme="majorEastAsia" w:hAnsi="Times New Roman" w:cstheme="majorBidi"/>
      <w:b/>
      <w:bCs/>
      <w:sz w:val="24"/>
      <w:szCs w:val="26"/>
    </w:rPr>
  </w:style>
  <w:style w:type="paragraph" w:styleId="Rubrik3">
    <w:name w:val="heading 3"/>
    <w:basedOn w:val="Normal"/>
    <w:next w:val="Normal"/>
    <w:link w:val="Rubrik3Char"/>
    <w:uiPriority w:val="9"/>
    <w:unhideWhenUsed/>
    <w:qFormat/>
    <w:rsid w:val="003178C2"/>
    <w:pPr>
      <w:spacing w:before="200" w:after="0" w:line="271" w:lineRule="auto"/>
      <w:outlineLvl w:val="2"/>
    </w:pPr>
    <w:rPr>
      <w:rFonts w:ascii="Times New Roman" w:eastAsiaTheme="majorEastAsia" w:hAnsi="Times New Roman" w:cstheme="majorBidi"/>
      <w:bCs/>
      <w:i/>
      <w:sz w:val="24"/>
    </w:rPr>
  </w:style>
  <w:style w:type="paragraph" w:styleId="Rubrik4">
    <w:name w:val="heading 4"/>
    <w:basedOn w:val="Normal"/>
    <w:next w:val="Normal"/>
    <w:link w:val="Rubrik4Char"/>
    <w:uiPriority w:val="9"/>
    <w:semiHidden/>
    <w:unhideWhenUsed/>
    <w:qFormat/>
    <w:rsid w:val="00F241DB"/>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F241DB"/>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F241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F241DB"/>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F241DB"/>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F241DB"/>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41DB"/>
    <w:pPr>
      <w:ind w:left="720"/>
      <w:contextualSpacing/>
    </w:pPr>
  </w:style>
  <w:style w:type="paragraph" w:styleId="Sidhuvud">
    <w:name w:val="header"/>
    <w:basedOn w:val="Normal"/>
    <w:link w:val="SidhuvudChar"/>
    <w:uiPriority w:val="99"/>
    <w:unhideWhenUsed/>
    <w:rsid w:val="00AE6F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6F9D"/>
  </w:style>
  <w:style w:type="paragraph" w:styleId="Sidfot">
    <w:name w:val="footer"/>
    <w:basedOn w:val="Normal"/>
    <w:link w:val="SidfotChar"/>
    <w:uiPriority w:val="99"/>
    <w:unhideWhenUsed/>
    <w:rsid w:val="00AE6F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6F9D"/>
  </w:style>
  <w:style w:type="paragraph" w:styleId="Ballongtext">
    <w:name w:val="Balloon Text"/>
    <w:basedOn w:val="Normal"/>
    <w:link w:val="BallongtextChar"/>
    <w:uiPriority w:val="99"/>
    <w:semiHidden/>
    <w:unhideWhenUsed/>
    <w:rsid w:val="00E545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4500"/>
    <w:rPr>
      <w:rFonts w:ascii="Tahoma" w:hAnsi="Tahoma" w:cs="Tahoma"/>
      <w:sz w:val="16"/>
      <w:szCs w:val="16"/>
    </w:rPr>
  </w:style>
  <w:style w:type="paragraph" w:styleId="Fotnotstext">
    <w:name w:val="footnote text"/>
    <w:basedOn w:val="Normal"/>
    <w:link w:val="FotnotstextChar"/>
    <w:uiPriority w:val="99"/>
    <w:semiHidden/>
    <w:unhideWhenUsed/>
    <w:rsid w:val="00D06BB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06BB8"/>
    <w:rPr>
      <w:sz w:val="20"/>
      <w:szCs w:val="20"/>
    </w:rPr>
  </w:style>
  <w:style w:type="character" w:styleId="Fotnotsreferens">
    <w:name w:val="footnote reference"/>
    <w:basedOn w:val="Standardstycketeckensnitt"/>
    <w:uiPriority w:val="99"/>
    <w:semiHidden/>
    <w:unhideWhenUsed/>
    <w:rsid w:val="00D06BB8"/>
    <w:rPr>
      <w:vertAlign w:val="superscript"/>
    </w:rPr>
  </w:style>
  <w:style w:type="paragraph" w:styleId="Ingetavstnd">
    <w:name w:val="No Spacing"/>
    <w:basedOn w:val="Normal"/>
    <w:link w:val="IngetavstndChar"/>
    <w:uiPriority w:val="1"/>
    <w:qFormat/>
    <w:rsid w:val="00F241DB"/>
    <w:pPr>
      <w:spacing w:after="0" w:line="240" w:lineRule="auto"/>
    </w:pPr>
  </w:style>
  <w:style w:type="character" w:customStyle="1" w:styleId="Rubrik1Char">
    <w:name w:val="Rubrik 1 Char"/>
    <w:basedOn w:val="Standardstycketeckensnitt"/>
    <w:link w:val="Rubrik1"/>
    <w:uiPriority w:val="9"/>
    <w:rsid w:val="00F241DB"/>
    <w:rPr>
      <w:rFonts w:ascii="Times New Roman" w:eastAsiaTheme="majorEastAsia" w:hAnsi="Times New Roman" w:cstheme="majorBidi"/>
      <w:b/>
      <w:bCs/>
      <w:sz w:val="28"/>
      <w:szCs w:val="28"/>
    </w:rPr>
  </w:style>
  <w:style w:type="paragraph" w:styleId="Innehllsfrteckningsrubrik">
    <w:name w:val="TOC Heading"/>
    <w:basedOn w:val="Rubrik1"/>
    <w:next w:val="Normal"/>
    <w:uiPriority w:val="39"/>
    <w:unhideWhenUsed/>
    <w:qFormat/>
    <w:rsid w:val="00F241DB"/>
    <w:pPr>
      <w:outlineLvl w:val="9"/>
    </w:pPr>
    <w:rPr>
      <w:lang w:bidi="en-US"/>
    </w:rPr>
  </w:style>
  <w:style w:type="character" w:customStyle="1" w:styleId="IngetavstndChar">
    <w:name w:val="Inget avstånd Char"/>
    <w:basedOn w:val="Standardstycketeckensnitt"/>
    <w:link w:val="Ingetavstnd"/>
    <w:uiPriority w:val="1"/>
    <w:rsid w:val="0035052F"/>
  </w:style>
  <w:style w:type="character" w:customStyle="1" w:styleId="Rubrik2Char">
    <w:name w:val="Rubrik 2 Char"/>
    <w:basedOn w:val="Standardstycketeckensnitt"/>
    <w:link w:val="Rubrik2"/>
    <w:uiPriority w:val="9"/>
    <w:rsid w:val="00F241DB"/>
    <w:rPr>
      <w:rFonts w:ascii="Times New Roman" w:eastAsiaTheme="majorEastAsia" w:hAnsi="Times New Roman" w:cstheme="majorBidi"/>
      <w:b/>
      <w:bCs/>
      <w:sz w:val="24"/>
      <w:szCs w:val="26"/>
    </w:rPr>
  </w:style>
  <w:style w:type="character" w:customStyle="1" w:styleId="Rubrik3Char">
    <w:name w:val="Rubrik 3 Char"/>
    <w:basedOn w:val="Standardstycketeckensnitt"/>
    <w:link w:val="Rubrik3"/>
    <w:uiPriority w:val="9"/>
    <w:rsid w:val="003178C2"/>
    <w:rPr>
      <w:rFonts w:ascii="Times New Roman" w:eastAsiaTheme="majorEastAsia" w:hAnsi="Times New Roman" w:cstheme="majorBidi"/>
      <w:bCs/>
      <w:i/>
      <w:sz w:val="24"/>
    </w:rPr>
  </w:style>
  <w:style w:type="character" w:customStyle="1" w:styleId="Rubrik4Char">
    <w:name w:val="Rubrik 4 Char"/>
    <w:basedOn w:val="Standardstycketeckensnitt"/>
    <w:link w:val="Rubrik4"/>
    <w:uiPriority w:val="9"/>
    <w:semiHidden/>
    <w:rsid w:val="00F241D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241D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F241D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F241D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F241D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F241DB"/>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3178C2"/>
    <w:pPr>
      <w:pBdr>
        <w:bottom w:val="single" w:sz="4" w:space="1" w:color="auto"/>
      </w:pBdr>
      <w:spacing w:line="240" w:lineRule="auto"/>
      <w:contextualSpacing/>
    </w:pPr>
    <w:rPr>
      <w:rFonts w:ascii="Times New Roman" w:eastAsiaTheme="majorEastAsia" w:hAnsi="Times New Roman" w:cstheme="majorBidi"/>
      <w:b/>
      <w:spacing w:val="5"/>
      <w:sz w:val="52"/>
      <w:szCs w:val="52"/>
    </w:rPr>
  </w:style>
  <w:style w:type="character" w:customStyle="1" w:styleId="RubrikChar">
    <w:name w:val="Rubrik Char"/>
    <w:basedOn w:val="Standardstycketeckensnitt"/>
    <w:link w:val="Rubrik"/>
    <w:uiPriority w:val="10"/>
    <w:rsid w:val="003178C2"/>
    <w:rPr>
      <w:rFonts w:ascii="Times New Roman" w:eastAsiaTheme="majorEastAsia" w:hAnsi="Times New Roman" w:cstheme="majorBidi"/>
      <w:b/>
      <w:spacing w:val="5"/>
      <w:sz w:val="52"/>
      <w:szCs w:val="52"/>
    </w:rPr>
  </w:style>
  <w:style w:type="paragraph" w:styleId="Underrubrik">
    <w:name w:val="Subtitle"/>
    <w:basedOn w:val="Normal"/>
    <w:next w:val="Normal"/>
    <w:link w:val="UnderrubrikChar"/>
    <w:uiPriority w:val="11"/>
    <w:qFormat/>
    <w:rsid w:val="003178C2"/>
    <w:pPr>
      <w:spacing w:after="600"/>
    </w:pPr>
    <w:rPr>
      <w:rFonts w:ascii="Times New Roman" w:eastAsiaTheme="majorEastAsia" w:hAnsi="Times New Roman" w:cstheme="majorBidi"/>
      <w:i/>
      <w:iCs/>
      <w:spacing w:val="13"/>
      <w:sz w:val="24"/>
      <w:szCs w:val="24"/>
    </w:rPr>
  </w:style>
  <w:style w:type="character" w:customStyle="1" w:styleId="UnderrubrikChar">
    <w:name w:val="Underrubrik Char"/>
    <w:basedOn w:val="Standardstycketeckensnitt"/>
    <w:link w:val="Underrubrik"/>
    <w:uiPriority w:val="11"/>
    <w:rsid w:val="003178C2"/>
    <w:rPr>
      <w:rFonts w:ascii="Times New Roman" w:eastAsiaTheme="majorEastAsia" w:hAnsi="Times New Roman" w:cstheme="majorBidi"/>
      <w:i/>
      <w:iCs/>
      <w:spacing w:val="13"/>
      <w:sz w:val="24"/>
      <w:szCs w:val="24"/>
    </w:rPr>
  </w:style>
  <w:style w:type="character" w:styleId="Stark">
    <w:name w:val="Strong"/>
    <w:uiPriority w:val="22"/>
    <w:qFormat/>
    <w:rsid w:val="00F241DB"/>
    <w:rPr>
      <w:b/>
      <w:bCs/>
    </w:rPr>
  </w:style>
  <w:style w:type="character" w:styleId="Betoning">
    <w:name w:val="Emphasis"/>
    <w:uiPriority w:val="20"/>
    <w:qFormat/>
    <w:rsid w:val="00F241DB"/>
    <w:rPr>
      <w:b/>
      <w:bCs/>
      <w:i/>
      <w:iCs/>
      <w:spacing w:val="10"/>
      <w:bdr w:val="none" w:sz="0" w:space="0" w:color="auto"/>
      <w:shd w:val="clear" w:color="auto" w:fill="auto"/>
    </w:rPr>
  </w:style>
  <w:style w:type="paragraph" w:styleId="Citat">
    <w:name w:val="Quote"/>
    <w:basedOn w:val="Normal"/>
    <w:next w:val="Normal"/>
    <w:link w:val="CitatChar"/>
    <w:uiPriority w:val="29"/>
    <w:qFormat/>
    <w:rsid w:val="00F241DB"/>
    <w:pPr>
      <w:spacing w:before="200" w:after="0"/>
      <w:ind w:left="360" w:right="360"/>
    </w:pPr>
    <w:rPr>
      <w:i/>
      <w:iCs/>
    </w:rPr>
  </w:style>
  <w:style w:type="character" w:customStyle="1" w:styleId="CitatChar">
    <w:name w:val="Citat Char"/>
    <w:basedOn w:val="Standardstycketeckensnitt"/>
    <w:link w:val="Citat"/>
    <w:uiPriority w:val="29"/>
    <w:rsid w:val="00F241DB"/>
    <w:rPr>
      <w:i/>
      <w:iCs/>
    </w:rPr>
  </w:style>
  <w:style w:type="paragraph" w:styleId="Starktcitat">
    <w:name w:val="Intense Quote"/>
    <w:basedOn w:val="Normal"/>
    <w:next w:val="Normal"/>
    <w:link w:val="StarktcitatChar"/>
    <w:uiPriority w:val="30"/>
    <w:qFormat/>
    <w:rsid w:val="00F241D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F241DB"/>
    <w:rPr>
      <w:b/>
      <w:bCs/>
      <w:i/>
      <w:iCs/>
    </w:rPr>
  </w:style>
  <w:style w:type="character" w:styleId="Diskretbetoning">
    <w:name w:val="Subtle Emphasis"/>
    <w:uiPriority w:val="19"/>
    <w:qFormat/>
    <w:rsid w:val="00F241DB"/>
    <w:rPr>
      <w:i/>
      <w:iCs/>
    </w:rPr>
  </w:style>
  <w:style w:type="character" w:styleId="Starkbetoning">
    <w:name w:val="Intense Emphasis"/>
    <w:uiPriority w:val="21"/>
    <w:qFormat/>
    <w:rsid w:val="00F241DB"/>
    <w:rPr>
      <w:b/>
      <w:bCs/>
    </w:rPr>
  </w:style>
  <w:style w:type="character" w:styleId="Diskretreferens">
    <w:name w:val="Subtle Reference"/>
    <w:uiPriority w:val="31"/>
    <w:qFormat/>
    <w:rsid w:val="00F241DB"/>
    <w:rPr>
      <w:smallCaps/>
    </w:rPr>
  </w:style>
  <w:style w:type="character" w:styleId="Starkreferens">
    <w:name w:val="Intense Reference"/>
    <w:uiPriority w:val="32"/>
    <w:qFormat/>
    <w:rsid w:val="00F241DB"/>
    <w:rPr>
      <w:smallCaps/>
      <w:spacing w:val="5"/>
      <w:u w:val="single"/>
    </w:rPr>
  </w:style>
  <w:style w:type="character" w:styleId="Bokenstitel">
    <w:name w:val="Book Title"/>
    <w:uiPriority w:val="33"/>
    <w:qFormat/>
    <w:rsid w:val="00F241DB"/>
    <w:rPr>
      <w:i/>
      <w:iCs/>
      <w:smallCaps/>
      <w:spacing w:val="5"/>
    </w:rPr>
  </w:style>
  <w:style w:type="paragraph" w:styleId="Innehll1">
    <w:name w:val="toc 1"/>
    <w:basedOn w:val="Normal"/>
    <w:next w:val="Normal"/>
    <w:autoRedefine/>
    <w:uiPriority w:val="39"/>
    <w:unhideWhenUsed/>
    <w:rsid w:val="00F241DB"/>
    <w:pPr>
      <w:spacing w:after="100"/>
    </w:pPr>
  </w:style>
  <w:style w:type="paragraph" w:styleId="Innehll2">
    <w:name w:val="toc 2"/>
    <w:basedOn w:val="Normal"/>
    <w:next w:val="Normal"/>
    <w:autoRedefine/>
    <w:uiPriority w:val="39"/>
    <w:unhideWhenUsed/>
    <w:rsid w:val="00F241DB"/>
    <w:pPr>
      <w:spacing w:after="100"/>
      <w:ind w:left="220"/>
    </w:pPr>
  </w:style>
  <w:style w:type="paragraph" w:styleId="Innehll3">
    <w:name w:val="toc 3"/>
    <w:basedOn w:val="Normal"/>
    <w:next w:val="Normal"/>
    <w:autoRedefine/>
    <w:uiPriority w:val="39"/>
    <w:unhideWhenUsed/>
    <w:rsid w:val="00F241DB"/>
    <w:pPr>
      <w:spacing w:after="100"/>
      <w:ind w:left="440"/>
    </w:pPr>
  </w:style>
  <w:style w:type="character" w:styleId="Hyperlnk">
    <w:name w:val="Hyperlink"/>
    <w:basedOn w:val="Standardstycketeckensnitt"/>
    <w:uiPriority w:val="99"/>
    <w:unhideWhenUsed/>
    <w:rsid w:val="00F24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se" TargetMode="External"/><Relationship Id="rId5" Type="http://schemas.openxmlformats.org/officeDocument/2006/relationships/settings" Target="settings.xml"/><Relationship Id="rId10" Type="http://schemas.openxmlformats.org/officeDocument/2006/relationships/hyperlink" Target="http://www.hrf.se" TargetMode="External"/><Relationship Id="rId4" Type="http://schemas.microsoft.com/office/2007/relationships/stylesWithEffects" Target="stylesWithEffects.xml"/><Relationship Id="rId9" Type="http://schemas.openxmlformats.org/officeDocument/2006/relationships/hyperlink" Target="http://www.sdrf.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9C14-AC27-459B-8944-42537775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AF5CA102</Template>
  <TotalTime>0</TotalTime>
  <Pages>24</Pages>
  <Words>7325</Words>
  <Characters>38828</Characters>
  <Application>Microsoft Office Word</Application>
  <DocSecurity>4</DocSecurity>
  <Lines>323</Lines>
  <Paragraphs>92</Paragraphs>
  <ScaleCrop>false</ScaleCrop>
  <HeadingPairs>
    <vt:vector size="2" baseType="variant">
      <vt:variant>
        <vt:lpstr>Rubrik</vt:lpstr>
      </vt:variant>
      <vt:variant>
        <vt:i4>1</vt:i4>
      </vt:variant>
    </vt:vector>
  </HeadingPairs>
  <TitlesOfParts>
    <vt:vector size="1" baseType="lpstr">
      <vt:lpstr>SiS LVM-hem Rällsögården Döv-och hörselskadeprojekt</vt:lpstr>
    </vt:vector>
  </TitlesOfParts>
  <Company>SiS</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LVM-hem Rällsögården Döv-och hörselskadeprojekt</dc:title>
  <dc:subject>2010 - 2012</dc:subject>
  <dc:creator>Helena</dc:creator>
  <cp:lastModifiedBy>Wikman, Therese</cp:lastModifiedBy>
  <cp:revision>2</cp:revision>
  <cp:lastPrinted>2013-01-27T13:40:00Z</cp:lastPrinted>
  <dcterms:created xsi:type="dcterms:W3CDTF">2013-03-28T11:17:00Z</dcterms:created>
  <dcterms:modified xsi:type="dcterms:W3CDTF">2013-03-28T11:17:00Z</dcterms:modified>
</cp:coreProperties>
</file>